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459EE" w:rsidRDefault="00B76D4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32"/>
          <w:szCs w:val="32"/>
          <w:u w:val="single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b/>
          <w:color w:val="000000"/>
          <w:sz w:val="32"/>
          <w:szCs w:val="32"/>
          <w:u w:val="single"/>
        </w:rPr>
        <w:t>Charlotte House PTA Meeting Minutes - 15th September 2022</w:t>
      </w:r>
    </w:p>
    <w:p w14:paraId="00000002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3" w14:textId="77777777" w:rsidR="003459EE" w:rsidRDefault="00B76D4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  <w:t>Attendees: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Dan, Penny, Ali, Chris, Dimple, Claire, Sarah, Adam, Clare, Clarins and Kim</w:t>
      </w:r>
    </w:p>
    <w:p w14:paraId="00000004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5" w14:textId="77777777" w:rsidR="003459EE" w:rsidRDefault="00B76D4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  <w:t>Item 1 - Welcome</w:t>
      </w:r>
    </w:p>
    <w:p w14:paraId="00000006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7" w14:textId="77777777" w:rsidR="003459EE" w:rsidRDefault="00B76D4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Welcome and approval of last meetings minutes by Dan.</w:t>
      </w:r>
    </w:p>
    <w:p w14:paraId="00000008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9" w14:textId="77777777" w:rsidR="003459EE" w:rsidRDefault="00B76D4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  <w:t>Item 2 - Events of the Summer Term 2022</w:t>
      </w:r>
    </w:p>
    <w:p w14:paraId="0000000A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B" w14:textId="77777777" w:rsidR="003459EE" w:rsidRDefault="00B76D4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  <w:t>Summer Fair:</w:t>
      </w:r>
    </w:p>
    <w:p w14:paraId="0000000C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D" w14:textId="77777777" w:rsidR="003459EE" w:rsidRDefault="00B76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It was agreed that the Summer Fair was a great success</w:t>
      </w:r>
    </w:p>
    <w:p w14:paraId="0000000E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F" w14:textId="77777777" w:rsidR="003459EE" w:rsidRDefault="00B76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Tokens and in particular in the </w:t>
      </w:r>
      <w:proofErr w:type="gram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girls</w:t>
      </w:r>
      <w:proofErr w:type="gram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house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colours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worked very well</w:t>
      </w:r>
    </w:p>
    <w:p w14:paraId="00000010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1" w14:textId="77777777" w:rsidR="003459EE" w:rsidRDefault="00B76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A good job was done by the form reps and their teams</w:t>
      </w:r>
    </w:p>
    <w:p w14:paraId="00000012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3" w14:textId="77777777" w:rsidR="003459EE" w:rsidRDefault="00B76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The one negative point was regarding the food</w:t>
      </w:r>
    </w:p>
    <w:p w14:paraId="00000014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5" w14:textId="77777777" w:rsidR="003459EE" w:rsidRDefault="00B76D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Some food ended up being served cold due to the timing of cooking</w:t>
      </w:r>
    </w:p>
    <w:p w14:paraId="00000016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7" w14:textId="77777777" w:rsidR="003459EE" w:rsidRDefault="00B76D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It was suggested that perhaps the wrong food was on offer for the timing of the fair, perhaps a high tea or something would have worked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better</w:t>
      </w:r>
    </w:p>
    <w:p w14:paraId="00000018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9" w14:textId="77777777" w:rsidR="003459EE" w:rsidRDefault="00B76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In the future we just need to be mindful of children purchasing tickets for the tombola and the prize being alcohol</w:t>
      </w:r>
    </w:p>
    <w:p w14:paraId="0000001A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B" w14:textId="77777777" w:rsidR="003459EE" w:rsidRDefault="00B76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 Total profit for the event was £2,224.92</w:t>
      </w:r>
    </w:p>
    <w:p w14:paraId="0000001C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1D" w14:textId="77777777" w:rsidR="003459EE" w:rsidRDefault="00B76D4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  <w:t xml:space="preserve">Summer Soirée: </w:t>
      </w:r>
    </w:p>
    <w:p w14:paraId="0000001E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</w:pPr>
    </w:p>
    <w:p w14:paraId="0000001F" w14:textId="77777777" w:rsidR="003459EE" w:rsidRDefault="00B76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 Auction raised £4,620 profit</w:t>
      </w:r>
    </w:p>
    <w:p w14:paraId="00000020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21" w14:textId="77777777" w:rsidR="003459EE" w:rsidRDefault="00B76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It was suggested that the auction is maybe something that is not run every year but every 2 or 3 years to keep people interested in bidding and quality lots.</w:t>
      </w:r>
    </w:p>
    <w:p w14:paraId="00000022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23" w14:textId="77777777" w:rsidR="003459EE" w:rsidRDefault="00B76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Food issues from the Summer Soirée have been noted to avoid reoccurrence</w:t>
      </w:r>
    </w:p>
    <w:p w14:paraId="00000024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25" w14:textId="77777777" w:rsidR="003459EE" w:rsidRDefault="00B76D4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  <w:t>All Summer Term Events:</w:t>
      </w:r>
    </w:p>
    <w:p w14:paraId="00000026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27" w14:textId="77777777" w:rsidR="003459EE" w:rsidRDefault="00B76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 Total profit for the Summer Fair and the Auction was £6,844.92</w:t>
      </w:r>
    </w:p>
    <w:p w14:paraId="00000028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29" w14:textId="77777777" w:rsidR="003459EE" w:rsidRDefault="00B76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One point noted was that feedback on ball park figures for these events should be issued closed to the event, so that people get some feedback on what their effort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s have raised for the school whilst fresh in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everyones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minds</w:t>
      </w:r>
    </w:p>
    <w:p w14:paraId="0000002A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2B" w14:textId="77777777" w:rsidR="003459EE" w:rsidRDefault="00B76D4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  <w:t xml:space="preserve">Item 3 - Events </w:t>
      </w:r>
      <w:proofErr w:type="gram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  <w:t>For</w:t>
      </w:r>
      <w:proofErr w:type="gramEnd"/>
      <w: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  <w:t xml:space="preserve"> This Term</w:t>
      </w:r>
    </w:p>
    <w:p w14:paraId="0000002C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</w:pPr>
    </w:p>
    <w:p w14:paraId="0000002D" w14:textId="77777777" w:rsidR="003459EE" w:rsidRDefault="00B76D4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  <w:t>Panto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  <w:t>:</w:t>
      </w:r>
    </w:p>
    <w:p w14:paraId="0000002E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</w:pPr>
    </w:p>
    <w:p w14:paraId="0000002F" w14:textId="77777777" w:rsidR="003459EE" w:rsidRDefault="00B76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Panto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“Dick Whittington” performed by an external events company at school on Saturday 3rd December 2022</w:t>
      </w:r>
    </w:p>
    <w:p w14:paraId="00000030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31" w14:textId="77777777" w:rsidR="003459EE" w:rsidRDefault="00B76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Two showings 12pm &amp; 3pm</w:t>
      </w:r>
    </w:p>
    <w:p w14:paraId="00000032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33" w14:textId="77777777" w:rsidR="003459EE" w:rsidRDefault="00B76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lastRenderedPageBreak/>
        <w:t xml:space="preserve">  Tickets to go on sale after half term</w:t>
      </w:r>
    </w:p>
    <w:p w14:paraId="00000034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35" w14:textId="77777777" w:rsidR="003459EE" w:rsidRDefault="00B76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This event has been booked and the deposit paid.</w:t>
      </w:r>
    </w:p>
    <w:p w14:paraId="00000036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37" w14:textId="77777777" w:rsidR="003459EE" w:rsidRDefault="00B76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Stalls at the event to be snack and plastic light up items.  Exact items to be confirmed in the November PTA meeting</w:t>
      </w:r>
    </w:p>
    <w:p w14:paraId="00000038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</w:pPr>
    </w:p>
    <w:p w14:paraId="00000039" w14:textId="77777777" w:rsidR="003459EE" w:rsidRDefault="00B76D4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  <w:t>Other Events This Term:</w:t>
      </w:r>
    </w:p>
    <w:p w14:paraId="0000003A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3B" w14:textId="77777777" w:rsidR="003459EE" w:rsidRDefault="00B76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It was decided t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hat due to an already busy term for the girls no further events would take place</w:t>
      </w:r>
    </w:p>
    <w:p w14:paraId="0000003C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3D" w14:textId="77777777" w:rsidR="003459EE" w:rsidRDefault="00B76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</w:t>
      </w:r>
      <w:proofErr w:type="gram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However</w:t>
      </w:r>
      <w:proofErr w:type="gram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…</w:t>
      </w:r>
    </w:p>
    <w:p w14:paraId="0000003E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3F" w14:textId="77777777" w:rsidR="003459EE" w:rsidRDefault="00B76D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The secret present room will be run by the teachers during the form Christmas parties on Tuesday 13th December</w:t>
      </w:r>
    </w:p>
    <w:p w14:paraId="00000040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41" w14:textId="77777777" w:rsidR="003459EE" w:rsidRDefault="00B76D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There would be a PTA social in a local pub on Thursday 13th October.  No meeting agenda, just a chance for parents and teachers to meet up socially</w:t>
      </w:r>
    </w:p>
    <w:p w14:paraId="00000042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43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44" w14:textId="77777777" w:rsidR="003459EE" w:rsidRDefault="00B76D4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  <w:t>Item 4 - Other Events This Academic Year:</w:t>
      </w:r>
    </w:p>
    <w:p w14:paraId="00000045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</w:pPr>
    </w:p>
    <w:p w14:paraId="00000046" w14:textId="77777777" w:rsidR="003459EE" w:rsidRDefault="00B76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Briefly discussed most popular events</w:t>
      </w:r>
    </w:p>
    <w:p w14:paraId="00000047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48" w14:textId="77777777" w:rsidR="003459EE" w:rsidRDefault="00B76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Penny to look into dates for a movie night for the girls in January 2023</w:t>
      </w:r>
    </w:p>
    <w:p w14:paraId="00000049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4A" w14:textId="77777777" w:rsidR="003459EE" w:rsidRDefault="00B76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An adult quiz </w:t>
      </w:r>
      <w:proofErr w:type="gram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use</w:t>
      </w:r>
      <w:proofErr w:type="gram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to be a successful event</w:t>
      </w:r>
    </w:p>
    <w:p w14:paraId="0000004B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4C" w14:textId="77777777" w:rsidR="003459EE" w:rsidRDefault="00B76D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This will be looked into for the 2nd half of next term</w:t>
      </w:r>
    </w:p>
    <w:p w14:paraId="0000004D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4E" w14:textId="77777777" w:rsidR="003459EE" w:rsidRDefault="00B76D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Tickets purchased as a table or individually</w:t>
      </w:r>
    </w:p>
    <w:p w14:paraId="0000004F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50" w14:textId="77777777" w:rsidR="003459EE" w:rsidRDefault="00B76D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Will include fish &amp; chips, or chicken in a basket type food and a pay as you go bar</w:t>
      </w:r>
    </w:p>
    <w:p w14:paraId="00000051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52" w14:textId="77777777" w:rsidR="003459EE" w:rsidRDefault="00B76D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Looking at being pulled together by more than one quiz master, perhaps a representative from each year group</w:t>
      </w:r>
    </w:p>
    <w:p w14:paraId="00000053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54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55" w14:textId="77777777" w:rsidR="003459EE" w:rsidRDefault="00B76D4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  <w:t>Item 5 - Finances:</w:t>
      </w:r>
    </w:p>
    <w:p w14:paraId="00000056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</w:pPr>
    </w:p>
    <w:p w14:paraId="00000057" w14:textId="77777777" w:rsidR="003459EE" w:rsidRDefault="00B76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Just over £12.5K in the PTA accoun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t</w:t>
      </w:r>
    </w:p>
    <w:p w14:paraId="00000058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59" w14:textId="77777777" w:rsidR="003459EE" w:rsidRDefault="00B76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Recent money spent on microphones and speakers in the Jubilee Hall</w:t>
      </w:r>
    </w:p>
    <w:p w14:paraId="0000005A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5B" w14:textId="77777777" w:rsidR="003459EE" w:rsidRDefault="00B76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No current funding targets</w:t>
      </w:r>
    </w:p>
    <w:p w14:paraId="0000005C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5D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5E" w14:textId="77777777" w:rsidR="003459EE" w:rsidRDefault="00B76D4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  <w:t>Item 6 - AOB:</w:t>
      </w:r>
    </w:p>
    <w:p w14:paraId="0000005F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</w:pPr>
    </w:p>
    <w:p w14:paraId="00000060" w14:textId="77777777" w:rsidR="003459EE" w:rsidRDefault="00B76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Discussion regarding the PTA notice board inside the </w:t>
      </w:r>
      <w:proofErr w:type="gram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Pre Prep</w:t>
      </w:r>
      <w:proofErr w:type="gram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entrance</w:t>
      </w:r>
    </w:p>
    <w:p w14:paraId="00000061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62" w14:textId="77777777" w:rsidR="003459EE" w:rsidRDefault="00B76D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This is to be updated with Committee details, recent purchases, funding targets and up   and coming events</w:t>
      </w:r>
    </w:p>
    <w:p w14:paraId="00000063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64" w14:textId="77777777" w:rsidR="003459EE" w:rsidRDefault="00B76D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It has also been agreed that the PTA can have the wet weather board outside the green gates to provide the same information to Prep parents</w:t>
      </w:r>
    </w:p>
    <w:p w14:paraId="00000065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66" w14:textId="77777777" w:rsidR="003459EE" w:rsidRDefault="00B76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Memorial to mark the passing of Her Majesty </w:t>
      </w:r>
      <w:proofErr w:type="gram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The</w:t>
      </w:r>
      <w:proofErr w:type="gram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Queen</w:t>
      </w:r>
    </w:p>
    <w:p w14:paraId="00000067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68" w14:textId="77777777" w:rsidR="003459EE" w:rsidRDefault="00B76D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Shadow clock and plaque to be placed in the mindful garden</w:t>
      </w:r>
    </w:p>
    <w:p w14:paraId="00000069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6A" w14:textId="77777777" w:rsidR="003459EE" w:rsidRDefault="00B76D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This will be funded by the PTA</w:t>
      </w:r>
    </w:p>
    <w:p w14:paraId="0000006B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6C" w14:textId="77777777" w:rsidR="003459EE" w:rsidRDefault="00B76D4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  <w:t>Item 7 - Date of Next Meeting:</w:t>
      </w:r>
    </w:p>
    <w:p w14:paraId="0000006D" w14:textId="77777777" w:rsidR="003459EE" w:rsidRDefault="00345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</w:pPr>
    </w:p>
    <w:p w14:paraId="0000006E" w14:textId="77777777" w:rsidR="003459EE" w:rsidRDefault="00B76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Thursday 3rd November, at 8pm, via Zoom</w:t>
      </w:r>
    </w:p>
    <w:sectPr w:rsidR="003459E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5ED12" w14:textId="77777777" w:rsidR="00000000" w:rsidRDefault="00B76D4A">
      <w:r>
        <w:separator/>
      </w:r>
    </w:p>
  </w:endnote>
  <w:endnote w:type="continuationSeparator" w:id="0">
    <w:p w14:paraId="53C74427" w14:textId="77777777" w:rsidR="00000000" w:rsidRDefault="00B7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0" w14:textId="77777777" w:rsidR="003459EE" w:rsidRDefault="003459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B16C4" w14:textId="77777777" w:rsidR="00000000" w:rsidRDefault="00B76D4A">
      <w:r>
        <w:separator/>
      </w:r>
    </w:p>
  </w:footnote>
  <w:footnote w:type="continuationSeparator" w:id="0">
    <w:p w14:paraId="6D2C3D6E" w14:textId="77777777" w:rsidR="00000000" w:rsidRDefault="00B7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F" w14:textId="77777777" w:rsidR="003459EE" w:rsidRDefault="003459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61798"/>
    <w:multiLevelType w:val="multilevel"/>
    <w:tmpl w:val="C5C6EF04"/>
    <w:lvl w:ilvl="0">
      <w:start w:val="1"/>
      <w:numFmt w:val="bullet"/>
      <w:lvlText w:val="•"/>
      <w:lvlJc w:val="left"/>
      <w:pPr>
        <w:ind w:left="180" w:hanging="18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60" w:hanging="1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40" w:hanging="18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20" w:hanging="1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900" w:hanging="1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080" w:hanging="1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260" w:hanging="1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440" w:hanging="1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620" w:hanging="18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EE"/>
    <w:rsid w:val="003459EE"/>
    <w:rsid w:val="00B7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C9913-B28C-433F-AF50-E055A7AD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House School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S</dc:creator>
  <cp:lastModifiedBy>Mulligan, S</cp:lastModifiedBy>
  <cp:revision>2</cp:revision>
  <dcterms:created xsi:type="dcterms:W3CDTF">2022-11-01T14:27:00Z</dcterms:created>
  <dcterms:modified xsi:type="dcterms:W3CDTF">2022-11-01T14:27:00Z</dcterms:modified>
</cp:coreProperties>
</file>