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D2" w:rsidRDefault="00F158D2">
      <w:pPr>
        <w:pStyle w:val="BodyText"/>
        <w:spacing w:before="61"/>
        <w:ind w:left="1251" w:right="1728"/>
        <w:jc w:val="center"/>
        <w:rPr>
          <w:color w:val="16365D"/>
          <w:u w:color="16365D"/>
        </w:rPr>
      </w:pPr>
      <w:r w:rsidRPr="00F158D2">
        <w:rPr>
          <w:noProof/>
          <w:color w:val="16365D"/>
          <w:u w:val="none"/>
        </w:rPr>
        <w:drawing>
          <wp:inline distT="0" distB="0" distL="0" distR="0">
            <wp:extent cx="1006437" cy="101435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colour No 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37" cy="101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8D2" w:rsidRPr="00F158D2" w:rsidRDefault="00F158D2">
      <w:pPr>
        <w:pStyle w:val="BodyText"/>
        <w:spacing w:before="61"/>
        <w:ind w:left="1251" w:right="1728"/>
        <w:jc w:val="center"/>
        <w:rPr>
          <w:b w:val="0"/>
          <w:color w:val="16365D"/>
          <w:u w:val="none"/>
        </w:rPr>
      </w:pPr>
      <w:r>
        <w:rPr>
          <w:b w:val="0"/>
          <w:color w:val="16365D"/>
          <w:u w:val="none"/>
        </w:rPr>
        <w:t>Charlotte House Prep School</w:t>
      </w:r>
    </w:p>
    <w:p w:rsidR="00F158D2" w:rsidRDefault="00F158D2">
      <w:pPr>
        <w:pStyle w:val="BodyText"/>
        <w:spacing w:before="61"/>
        <w:ind w:left="1251" w:right="1728"/>
        <w:jc w:val="center"/>
        <w:rPr>
          <w:color w:val="16365D"/>
          <w:u w:color="16365D"/>
        </w:rPr>
      </w:pPr>
    </w:p>
    <w:p w:rsidR="00F158D2" w:rsidRDefault="00F158D2">
      <w:pPr>
        <w:pStyle w:val="BodyText"/>
        <w:spacing w:before="61"/>
        <w:ind w:left="1251" w:right="1728"/>
        <w:jc w:val="center"/>
        <w:rPr>
          <w:color w:val="16365D"/>
          <w:u w:color="16365D"/>
        </w:rPr>
      </w:pPr>
    </w:p>
    <w:p w:rsidR="00590DDA" w:rsidRDefault="00010673">
      <w:pPr>
        <w:pStyle w:val="BodyText"/>
        <w:spacing w:before="61"/>
        <w:ind w:left="1251" w:right="1728"/>
        <w:jc w:val="center"/>
        <w:rPr>
          <w:u w:val="none"/>
        </w:rPr>
      </w:pPr>
      <w:r>
        <w:rPr>
          <w:color w:val="16365D"/>
          <w:u w:color="16365D"/>
        </w:rPr>
        <w:t>ADMISSIONS</w:t>
      </w:r>
      <w:r>
        <w:rPr>
          <w:color w:val="16365D"/>
          <w:spacing w:val="-10"/>
          <w:u w:color="16365D"/>
        </w:rPr>
        <w:t xml:space="preserve"> </w:t>
      </w:r>
      <w:r>
        <w:rPr>
          <w:color w:val="16365D"/>
          <w:u w:color="16365D"/>
        </w:rPr>
        <w:t>TIMETABLE</w:t>
      </w:r>
      <w:r>
        <w:rPr>
          <w:color w:val="16365D"/>
          <w:spacing w:val="-4"/>
          <w:u w:color="16365D"/>
        </w:rPr>
        <w:t xml:space="preserve"> </w:t>
      </w:r>
      <w:r>
        <w:rPr>
          <w:color w:val="16365D"/>
          <w:u w:color="16365D"/>
        </w:rPr>
        <w:t>–</w:t>
      </w:r>
      <w:r>
        <w:rPr>
          <w:color w:val="16365D"/>
          <w:spacing w:val="-8"/>
          <w:u w:color="16365D"/>
        </w:rPr>
        <w:t xml:space="preserve"> </w:t>
      </w:r>
      <w:r>
        <w:rPr>
          <w:color w:val="16365D"/>
          <w:u w:color="16365D"/>
        </w:rPr>
        <w:t>SEPTEMBER</w:t>
      </w:r>
      <w:r>
        <w:rPr>
          <w:color w:val="16365D"/>
          <w:spacing w:val="-8"/>
          <w:u w:color="16365D"/>
        </w:rPr>
        <w:t xml:space="preserve"> </w:t>
      </w:r>
      <w:r>
        <w:rPr>
          <w:color w:val="16365D"/>
          <w:u w:color="16365D"/>
        </w:rPr>
        <w:t>202</w:t>
      </w:r>
      <w:r w:rsidR="00AB44B4">
        <w:rPr>
          <w:color w:val="16365D"/>
          <w:u w:color="16365D"/>
        </w:rPr>
        <w:t>5</w:t>
      </w:r>
    </w:p>
    <w:p w:rsidR="00590DDA" w:rsidRDefault="00590DDA">
      <w:pPr>
        <w:rPr>
          <w:b/>
          <w:sz w:val="36"/>
        </w:rPr>
      </w:pPr>
    </w:p>
    <w:p w:rsidR="00590DDA" w:rsidRDefault="00590DDA">
      <w:pPr>
        <w:spacing w:before="2"/>
        <w:rPr>
          <w:b/>
          <w:sz w:val="33"/>
        </w:rPr>
      </w:pPr>
    </w:p>
    <w:p w:rsidR="00590DDA" w:rsidRDefault="00010673">
      <w:pPr>
        <w:ind w:left="100"/>
        <w:rPr>
          <w:b/>
          <w:sz w:val="28"/>
        </w:rPr>
      </w:pPr>
      <w:r>
        <w:rPr>
          <w:b/>
          <w:sz w:val="28"/>
          <w:u w:val="single"/>
        </w:rPr>
        <w:t>Nursery</w:t>
      </w:r>
      <w:r w:rsidR="007B13D0">
        <w:rPr>
          <w:b/>
          <w:sz w:val="28"/>
          <w:u w:val="single"/>
        </w:rPr>
        <w:t xml:space="preserve"> &amp; Reception Assessments</w:t>
      </w:r>
    </w:p>
    <w:p w:rsidR="00590DDA" w:rsidRDefault="00590DDA">
      <w:pPr>
        <w:rPr>
          <w:b/>
          <w:sz w:val="20"/>
        </w:rPr>
      </w:pPr>
    </w:p>
    <w:p w:rsidR="00946B1B" w:rsidRDefault="00946B1B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2552"/>
        <w:gridCol w:w="2977"/>
      </w:tblGrid>
      <w:tr w:rsidR="00590DDA" w:rsidRPr="00946B1B">
        <w:trPr>
          <w:trHeight w:val="385"/>
        </w:trPr>
        <w:tc>
          <w:tcPr>
            <w:tcW w:w="3937" w:type="dxa"/>
          </w:tcPr>
          <w:p w:rsidR="00590DDA" w:rsidRPr="00946B1B" w:rsidRDefault="00010673" w:rsidP="0054495E">
            <w:pPr>
              <w:jc w:val="center"/>
              <w:rPr>
                <w:sz w:val="28"/>
                <w:szCs w:val="28"/>
              </w:rPr>
            </w:pPr>
            <w:r w:rsidRPr="00946B1B">
              <w:rPr>
                <w:sz w:val="28"/>
                <w:szCs w:val="28"/>
              </w:rPr>
              <w:t>Assessment Date</w:t>
            </w:r>
          </w:p>
        </w:tc>
        <w:tc>
          <w:tcPr>
            <w:tcW w:w="2552" w:type="dxa"/>
          </w:tcPr>
          <w:p w:rsidR="00590DDA" w:rsidRPr="00946B1B" w:rsidRDefault="00010673" w:rsidP="0054495E">
            <w:pPr>
              <w:jc w:val="center"/>
              <w:rPr>
                <w:sz w:val="28"/>
                <w:szCs w:val="28"/>
              </w:rPr>
            </w:pPr>
            <w:r w:rsidRPr="00946B1B">
              <w:rPr>
                <w:sz w:val="28"/>
                <w:szCs w:val="28"/>
              </w:rPr>
              <w:t>Offer letters sent</w:t>
            </w:r>
          </w:p>
        </w:tc>
        <w:tc>
          <w:tcPr>
            <w:tcW w:w="2977" w:type="dxa"/>
          </w:tcPr>
          <w:p w:rsidR="00590DDA" w:rsidRPr="00946B1B" w:rsidRDefault="00010673" w:rsidP="0054495E">
            <w:pPr>
              <w:jc w:val="center"/>
              <w:rPr>
                <w:sz w:val="28"/>
                <w:szCs w:val="28"/>
              </w:rPr>
            </w:pPr>
            <w:r w:rsidRPr="00946B1B">
              <w:rPr>
                <w:sz w:val="28"/>
                <w:szCs w:val="28"/>
              </w:rPr>
              <w:t>Acceptance deadline</w:t>
            </w:r>
          </w:p>
        </w:tc>
      </w:tr>
      <w:tr w:rsidR="00590DDA" w:rsidRPr="00946B1B">
        <w:trPr>
          <w:trHeight w:val="1497"/>
        </w:trPr>
        <w:tc>
          <w:tcPr>
            <w:tcW w:w="3937" w:type="dxa"/>
          </w:tcPr>
          <w:p w:rsidR="00590DDA" w:rsidRPr="00946B1B" w:rsidRDefault="00590DDA" w:rsidP="00946B1B">
            <w:pPr>
              <w:rPr>
                <w:sz w:val="28"/>
                <w:szCs w:val="28"/>
              </w:rPr>
            </w:pPr>
          </w:p>
          <w:p w:rsidR="00590DDA" w:rsidRPr="00946B1B" w:rsidRDefault="00946B1B" w:rsidP="0094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010673" w:rsidRPr="00946B1B">
              <w:rPr>
                <w:sz w:val="28"/>
                <w:szCs w:val="28"/>
              </w:rPr>
              <w:t xml:space="preserve"> 1</w:t>
            </w:r>
            <w:r w:rsidR="00AB44B4">
              <w:rPr>
                <w:sz w:val="28"/>
                <w:szCs w:val="28"/>
              </w:rPr>
              <w:t>5</w:t>
            </w:r>
            <w:r w:rsidR="00010673" w:rsidRPr="00946B1B">
              <w:rPr>
                <w:sz w:val="28"/>
                <w:szCs w:val="28"/>
              </w:rPr>
              <w:t>th January 202</w:t>
            </w:r>
            <w:r w:rsidR="00AB44B4">
              <w:rPr>
                <w:sz w:val="28"/>
                <w:szCs w:val="28"/>
              </w:rPr>
              <w:t>5</w:t>
            </w:r>
          </w:p>
          <w:p w:rsidR="00590DDA" w:rsidRDefault="00010673" w:rsidP="00946B1B">
            <w:pPr>
              <w:jc w:val="center"/>
              <w:rPr>
                <w:sz w:val="28"/>
                <w:szCs w:val="28"/>
              </w:rPr>
            </w:pPr>
            <w:r w:rsidRPr="00946B1B">
              <w:rPr>
                <w:sz w:val="28"/>
                <w:szCs w:val="28"/>
              </w:rPr>
              <w:t>9am – 9.45am</w:t>
            </w:r>
          </w:p>
          <w:p w:rsidR="0054495E" w:rsidRDefault="0054495E" w:rsidP="00946B1B">
            <w:pPr>
              <w:jc w:val="center"/>
              <w:rPr>
                <w:sz w:val="28"/>
                <w:szCs w:val="28"/>
              </w:rPr>
            </w:pPr>
          </w:p>
          <w:p w:rsidR="0054495E" w:rsidRDefault="0054495E" w:rsidP="0094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1</w:t>
            </w:r>
            <w:r w:rsidR="00AB44B4">
              <w:rPr>
                <w:sz w:val="28"/>
                <w:szCs w:val="28"/>
              </w:rPr>
              <w:t>6</w:t>
            </w:r>
            <w:r w:rsidRPr="0054495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202</w:t>
            </w:r>
            <w:r w:rsidR="00AB44B4">
              <w:rPr>
                <w:sz w:val="28"/>
                <w:szCs w:val="28"/>
              </w:rPr>
              <w:t>5</w:t>
            </w:r>
          </w:p>
          <w:p w:rsidR="0054495E" w:rsidRDefault="0054495E" w:rsidP="0094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9am – 9.45am</w:t>
            </w:r>
          </w:p>
          <w:p w:rsidR="0054495E" w:rsidRPr="00946B1B" w:rsidRDefault="0054495E" w:rsidP="00946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0DDA" w:rsidRPr="00946B1B" w:rsidRDefault="00590DDA" w:rsidP="00946B1B">
            <w:pPr>
              <w:rPr>
                <w:sz w:val="28"/>
                <w:szCs w:val="28"/>
              </w:rPr>
            </w:pPr>
          </w:p>
          <w:p w:rsidR="0054495E" w:rsidRDefault="0054495E" w:rsidP="00544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7B13D0">
              <w:rPr>
                <w:sz w:val="28"/>
                <w:szCs w:val="28"/>
              </w:rPr>
              <w:t>2</w:t>
            </w:r>
            <w:r w:rsidR="00AB44B4">
              <w:rPr>
                <w:sz w:val="28"/>
                <w:szCs w:val="28"/>
              </w:rPr>
              <w:t>0th</w:t>
            </w:r>
          </w:p>
          <w:p w:rsidR="00590DDA" w:rsidRPr="00946B1B" w:rsidRDefault="0054495E" w:rsidP="00544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</w:t>
            </w:r>
            <w:r w:rsidR="00AB44B4">
              <w:rPr>
                <w:sz w:val="28"/>
                <w:szCs w:val="28"/>
              </w:rPr>
              <w:t>5</w:t>
            </w:r>
          </w:p>
          <w:p w:rsidR="00946B1B" w:rsidRPr="00946B1B" w:rsidRDefault="00946B1B" w:rsidP="00946B1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90DDA" w:rsidRPr="00946B1B" w:rsidRDefault="00590DDA" w:rsidP="00946B1B">
            <w:pPr>
              <w:rPr>
                <w:sz w:val="28"/>
                <w:szCs w:val="28"/>
              </w:rPr>
            </w:pPr>
          </w:p>
          <w:p w:rsidR="0054495E" w:rsidRDefault="00010673" w:rsidP="0054495E">
            <w:pPr>
              <w:jc w:val="center"/>
              <w:rPr>
                <w:sz w:val="28"/>
                <w:szCs w:val="28"/>
              </w:rPr>
            </w:pPr>
            <w:r w:rsidRPr="00946B1B">
              <w:rPr>
                <w:sz w:val="28"/>
                <w:szCs w:val="28"/>
              </w:rPr>
              <w:t xml:space="preserve">Monday </w:t>
            </w:r>
            <w:r w:rsidR="00AB44B4">
              <w:rPr>
                <w:sz w:val="28"/>
                <w:szCs w:val="28"/>
              </w:rPr>
              <w:t>3rd</w:t>
            </w:r>
          </w:p>
          <w:p w:rsidR="00590DDA" w:rsidRPr="00946B1B" w:rsidRDefault="007B13D0" w:rsidP="00544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  <w:r w:rsidR="00010673" w:rsidRPr="00946B1B">
              <w:rPr>
                <w:sz w:val="28"/>
                <w:szCs w:val="28"/>
              </w:rPr>
              <w:t xml:space="preserve"> 202</w:t>
            </w:r>
            <w:r w:rsidR="00AB44B4">
              <w:rPr>
                <w:sz w:val="28"/>
                <w:szCs w:val="28"/>
              </w:rPr>
              <w:t>5</w:t>
            </w:r>
          </w:p>
        </w:tc>
      </w:tr>
    </w:tbl>
    <w:p w:rsidR="00590DDA" w:rsidRDefault="00590DDA">
      <w:pPr>
        <w:rPr>
          <w:b/>
          <w:sz w:val="20"/>
        </w:rPr>
      </w:pPr>
    </w:p>
    <w:p w:rsidR="00590DDA" w:rsidRDefault="00590DDA">
      <w:pPr>
        <w:rPr>
          <w:b/>
          <w:sz w:val="20"/>
        </w:rPr>
      </w:pPr>
    </w:p>
    <w:p w:rsidR="00590DDA" w:rsidRDefault="00590DDA">
      <w:pPr>
        <w:spacing w:before="7"/>
        <w:rPr>
          <w:b/>
          <w:sz w:val="17"/>
        </w:rPr>
      </w:pPr>
    </w:p>
    <w:p w:rsidR="00590DDA" w:rsidRDefault="00590DDA">
      <w:pPr>
        <w:rPr>
          <w:b/>
          <w:sz w:val="20"/>
        </w:rPr>
      </w:pPr>
    </w:p>
    <w:p w:rsidR="00946B1B" w:rsidRDefault="00946B1B">
      <w:pPr>
        <w:rPr>
          <w:b/>
          <w:sz w:val="20"/>
        </w:rPr>
      </w:pPr>
    </w:p>
    <w:p w:rsidR="00946B1B" w:rsidRDefault="00946B1B">
      <w:pPr>
        <w:rPr>
          <w:b/>
          <w:sz w:val="20"/>
        </w:rPr>
      </w:pPr>
    </w:p>
    <w:p w:rsidR="00590DDA" w:rsidRDefault="00590DDA">
      <w:pPr>
        <w:rPr>
          <w:b/>
          <w:sz w:val="20"/>
        </w:rPr>
      </w:pPr>
    </w:p>
    <w:p w:rsidR="00590DDA" w:rsidRDefault="00590DDA">
      <w:pPr>
        <w:rPr>
          <w:b/>
          <w:sz w:val="20"/>
        </w:rPr>
      </w:pPr>
    </w:p>
    <w:p w:rsidR="00590DDA" w:rsidRDefault="00590DDA">
      <w:pPr>
        <w:spacing w:before="1"/>
        <w:rPr>
          <w:b/>
          <w:sz w:val="29"/>
        </w:rPr>
      </w:pPr>
      <w:bookmarkStart w:id="0" w:name="_GoBack"/>
      <w:bookmarkEnd w:id="0"/>
    </w:p>
    <w:sectPr w:rsidR="00590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8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5E" w:rsidRDefault="0054495E" w:rsidP="0054495E">
      <w:r>
        <w:separator/>
      </w:r>
    </w:p>
  </w:endnote>
  <w:endnote w:type="continuationSeparator" w:id="0">
    <w:p w:rsidR="0054495E" w:rsidRDefault="0054495E" w:rsidP="0054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5E" w:rsidRDefault="0054495E" w:rsidP="0054495E">
      <w:r>
        <w:separator/>
      </w:r>
    </w:p>
  </w:footnote>
  <w:footnote w:type="continuationSeparator" w:id="0">
    <w:p w:rsidR="0054495E" w:rsidRDefault="0054495E" w:rsidP="0054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5E" w:rsidRDefault="00544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DA"/>
    <w:rsid w:val="00010673"/>
    <w:rsid w:val="0054495E"/>
    <w:rsid w:val="00590DDA"/>
    <w:rsid w:val="007B13D0"/>
    <w:rsid w:val="00946B1B"/>
    <w:rsid w:val="00A55D36"/>
    <w:rsid w:val="00AB44B4"/>
    <w:rsid w:val="00EC5CA0"/>
    <w:rsid w:val="00F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156655"/>
  <w15:docId w15:val="{6608D3D9-588C-4478-B32F-AD9F461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4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95E"/>
    <w:rPr>
      <w:rFonts w:ascii="Goudy Old Style" w:eastAsia="Goudy Old Style" w:hAnsi="Goudy Old Style" w:cs="Goudy Old Sty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5E"/>
    <w:rPr>
      <w:rFonts w:ascii="Goudy Old Style" w:eastAsia="Goudy Old Style" w:hAnsi="Goudy Old Style" w:cs="Goudy Old Sty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Mitchell</dc:creator>
  <cp:lastModifiedBy>Gillam, Sam</cp:lastModifiedBy>
  <cp:revision>2</cp:revision>
  <cp:lastPrinted>2021-10-13T07:30:00Z</cp:lastPrinted>
  <dcterms:created xsi:type="dcterms:W3CDTF">2024-05-08T08:36:00Z</dcterms:created>
  <dcterms:modified xsi:type="dcterms:W3CDTF">2024-05-08T08:36:00Z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