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37F9" w14:textId="77777777" w:rsidR="00C10375" w:rsidRPr="00B76DB1" w:rsidRDefault="00CF1A31" w:rsidP="008068A5">
      <w:pPr>
        <w:rPr>
          <w:rFonts w:ascii="Goudy Old Style" w:hAnsi="Goudy Old Style"/>
          <w:sz w:val="40"/>
          <w:szCs w:val="40"/>
          <w:u w:val="single"/>
        </w:rPr>
      </w:pPr>
      <w:r w:rsidRPr="00B76DB1">
        <w:rPr>
          <w:rFonts w:ascii="Goudy Old Style" w:hAnsi="Goudy Old Style"/>
          <w:noProof/>
        </w:rPr>
        <w:drawing>
          <wp:anchor distT="0" distB="0" distL="114300" distR="114300" simplePos="0" relativeHeight="251658752" behindDoc="0" locked="0" layoutInCell="1" allowOverlap="1" wp14:anchorId="30E52277" wp14:editId="6168028D">
            <wp:simplePos x="0" y="0"/>
            <wp:positionH relativeFrom="column">
              <wp:posOffset>5990590</wp:posOffset>
            </wp:positionH>
            <wp:positionV relativeFrom="paragraph">
              <wp:posOffset>0</wp:posOffset>
            </wp:positionV>
            <wp:extent cx="599440" cy="602615"/>
            <wp:effectExtent l="0" t="0" r="0" b="6985"/>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1 logo approv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944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61F27" w14:textId="77777777" w:rsidR="00C10375" w:rsidRPr="00B76DB1" w:rsidRDefault="00C10375" w:rsidP="00C10375">
      <w:pPr>
        <w:pStyle w:val="NormalWeb10"/>
        <w:jc w:val="both"/>
        <w:rPr>
          <w:rFonts w:ascii="Goudy Old Style" w:hAnsi="Goudy Old Style"/>
          <w:b/>
          <w:color w:val="000000"/>
          <w:sz w:val="36"/>
          <w:szCs w:val="36"/>
          <w:lang w:val="en"/>
        </w:rPr>
      </w:pPr>
      <w:r w:rsidRPr="00B76DB1">
        <w:rPr>
          <w:rFonts w:ascii="Goudy Old Style" w:hAnsi="Goudy Old Style"/>
          <w:b/>
          <w:color w:val="000000"/>
          <w:sz w:val="36"/>
          <w:szCs w:val="36"/>
          <w:lang w:val="en"/>
        </w:rPr>
        <w:t>Educational Visits Policy – EYFS &amp; School</w:t>
      </w:r>
    </w:p>
    <w:p w14:paraId="09F5F0E4" w14:textId="77777777" w:rsidR="00D77F85" w:rsidRPr="00B76DB1" w:rsidRDefault="00D77F85" w:rsidP="008068A5">
      <w:pPr>
        <w:rPr>
          <w:rFonts w:ascii="Goudy Old Style" w:hAnsi="Goudy Old Style"/>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36"/>
      </w:tblGrid>
      <w:tr w:rsidR="0034158A" w:rsidRPr="00B76DB1" w14:paraId="1C66DE0A" w14:textId="77777777" w:rsidTr="00B32343">
        <w:trPr>
          <w:trHeight w:val="347"/>
        </w:trPr>
        <w:tc>
          <w:tcPr>
            <w:tcW w:w="3510" w:type="dxa"/>
            <w:shd w:val="clear" w:color="auto" w:fill="auto"/>
          </w:tcPr>
          <w:p w14:paraId="3B270683"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Staff responsible:</w:t>
            </w:r>
          </w:p>
          <w:p w14:paraId="6331A575" w14:textId="77777777" w:rsidR="0034158A" w:rsidRPr="00B76DB1" w:rsidRDefault="0034158A" w:rsidP="00F22465">
            <w:pPr>
              <w:rPr>
                <w:rFonts w:ascii="Goudy Old Style" w:hAnsi="Goudy Old Style"/>
                <w:sz w:val="20"/>
                <w:szCs w:val="20"/>
              </w:rPr>
            </w:pPr>
          </w:p>
        </w:tc>
        <w:tc>
          <w:tcPr>
            <w:tcW w:w="4536" w:type="dxa"/>
            <w:shd w:val="clear" w:color="auto" w:fill="auto"/>
          </w:tcPr>
          <w:p w14:paraId="02A5597E"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SMT</w:t>
            </w:r>
          </w:p>
        </w:tc>
      </w:tr>
      <w:tr w:rsidR="0034158A" w:rsidRPr="00B76DB1" w14:paraId="26A1283D" w14:textId="77777777" w:rsidTr="00F22465">
        <w:tc>
          <w:tcPr>
            <w:tcW w:w="3510" w:type="dxa"/>
            <w:shd w:val="clear" w:color="auto" w:fill="auto"/>
          </w:tcPr>
          <w:p w14:paraId="3160E001"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Last review/update date:</w:t>
            </w:r>
          </w:p>
        </w:tc>
        <w:tc>
          <w:tcPr>
            <w:tcW w:w="4536" w:type="dxa"/>
            <w:shd w:val="clear" w:color="auto" w:fill="auto"/>
          </w:tcPr>
          <w:p w14:paraId="6C7E63F2" w14:textId="6A0AEF4D" w:rsidR="0034158A" w:rsidRPr="00B32343" w:rsidRDefault="00D91075" w:rsidP="00F22465">
            <w:pPr>
              <w:rPr>
                <w:rFonts w:ascii="Goudy Old Style" w:hAnsi="Goudy Old Style"/>
                <w:sz w:val="20"/>
                <w:szCs w:val="20"/>
              </w:rPr>
            </w:pPr>
            <w:r>
              <w:rPr>
                <w:rFonts w:ascii="Goudy Old Style" w:hAnsi="Goudy Old Style"/>
                <w:sz w:val="20"/>
                <w:szCs w:val="20"/>
              </w:rPr>
              <w:t>October 202</w:t>
            </w:r>
            <w:r w:rsidR="00F601CF">
              <w:rPr>
                <w:rFonts w:ascii="Goudy Old Style" w:hAnsi="Goudy Old Style"/>
                <w:sz w:val="20"/>
                <w:szCs w:val="20"/>
              </w:rPr>
              <w:t>5</w:t>
            </w:r>
          </w:p>
          <w:p w14:paraId="47CD3619" w14:textId="77777777" w:rsidR="0034158A" w:rsidRPr="00B32343" w:rsidRDefault="0034158A" w:rsidP="00F22465">
            <w:pPr>
              <w:rPr>
                <w:rFonts w:ascii="Goudy Old Style" w:hAnsi="Goudy Old Style"/>
                <w:sz w:val="20"/>
                <w:szCs w:val="20"/>
              </w:rPr>
            </w:pPr>
          </w:p>
        </w:tc>
      </w:tr>
      <w:tr w:rsidR="0034158A" w:rsidRPr="00B76DB1" w14:paraId="6766350B" w14:textId="77777777" w:rsidTr="00F22465">
        <w:tc>
          <w:tcPr>
            <w:tcW w:w="3510" w:type="dxa"/>
            <w:shd w:val="clear" w:color="auto" w:fill="auto"/>
          </w:tcPr>
          <w:p w14:paraId="0F9166C2"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Review cycle:</w:t>
            </w:r>
          </w:p>
          <w:p w14:paraId="581FD599" w14:textId="77777777" w:rsidR="0034158A" w:rsidRPr="00B76DB1" w:rsidRDefault="0034158A" w:rsidP="00F22465">
            <w:pPr>
              <w:rPr>
                <w:rFonts w:ascii="Goudy Old Style" w:hAnsi="Goudy Old Style"/>
                <w:sz w:val="20"/>
                <w:szCs w:val="20"/>
              </w:rPr>
            </w:pPr>
          </w:p>
        </w:tc>
        <w:tc>
          <w:tcPr>
            <w:tcW w:w="4536" w:type="dxa"/>
            <w:shd w:val="clear" w:color="auto" w:fill="auto"/>
          </w:tcPr>
          <w:p w14:paraId="58524677" w14:textId="77777777" w:rsidR="0034158A" w:rsidRPr="00B32343" w:rsidRDefault="00E00DE1" w:rsidP="00F22465">
            <w:pPr>
              <w:rPr>
                <w:rFonts w:ascii="Goudy Old Style" w:hAnsi="Goudy Old Style"/>
                <w:sz w:val="20"/>
                <w:szCs w:val="20"/>
              </w:rPr>
            </w:pPr>
            <w:r>
              <w:rPr>
                <w:rFonts w:ascii="Goudy Old Style" w:hAnsi="Goudy Old Style"/>
                <w:sz w:val="20"/>
                <w:szCs w:val="20"/>
              </w:rPr>
              <w:t>Every 2 years</w:t>
            </w:r>
          </w:p>
        </w:tc>
      </w:tr>
      <w:tr w:rsidR="0034158A" w:rsidRPr="00B76DB1" w14:paraId="44B17E79" w14:textId="77777777" w:rsidTr="00F22465">
        <w:tc>
          <w:tcPr>
            <w:tcW w:w="3510" w:type="dxa"/>
            <w:shd w:val="clear" w:color="auto" w:fill="auto"/>
          </w:tcPr>
          <w:p w14:paraId="570DE3D3"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Reviewed by Committee:</w:t>
            </w:r>
          </w:p>
          <w:p w14:paraId="4AEA0705" w14:textId="77777777" w:rsidR="0034158A" w:rsidRPr="00B76DB1" w:rsidRDefault="0034158A" w:rsidP="00F22465">
            <w:pPr>
              <w:rPr>
                <w:rFonts w:ascii="Goudy Old Style" w:hAnsi="Goudy Old Style"/>
                <w:sz w:val="20"/>
                <w:szCs w:val="20"/>
              </w:rPr>
            </w:pPr>
          </w:p>
        </w:tc>
        <w:tc>
          <w:tcPr>
            <w:tcW w:w="4536" w:type="dxa"/>
            <w:shd w:val="clear" w:color="auto" w:fill="auto"/>
          </w:tcPr>
          <w:p w14:paraId="0F1C1DD7" w14:textId="77777777" w:rsidR="0034158A" w:rsidRPr="00B32343" w:rsidRDefault="0034158A" w:rsidP="00DF5DC1">
            <w:pPr>
              <w:rPr>
                <w:rFonts w:ascii="Goudy Old Style" w:hAnsi="Goudy Old Style"/>
                <w:sz w:val="20"/>
                <w:szCs w:val="20"/>
              </w:rPr>
            </w:pPr>
            <w:r w:rsidRPr="00B32343">
              <w:rPr>
                <w:rFonts w:ascii="Goudy Old Style" w:hAnsi="Goudy Old Style"/>
                <w:sz w:val="20"/>
                <w:szCs w:val="20"/>
              </w:rPr>
              <w:t>Health &amp; Safety Committee</w:t>
            </w:r>
          </w:p>
        </w:tc>
      </w:tr>
      <w:tr w:rsidR="0034158A" w:rsidRPr="00B76DB1" w14:paraId="5B2B7C0C" w14:textId="77777777" w:rsidTr="00F22465">
        <w:tc>
          <w:tcPr>
            <w:tcW w:w="3510" w:type="dxa"/>
            <w:shd w:val="clear" w:color="auto" w:fill="auto"/>
          </w:tcPr>
          <w:p w14:paraId="684DB8BA"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Approved by Board of Governors:</w:t>
            </w:r>
          </w:p>
          <w:p w14:paraId="08B4B06F" w14:textId="77777777" w:rsidR="0034158A" w:rsidRPr="00B76DB1" w:rsidRDefault="0034158A" w:rsidP="00F22465">
            <w:pPr>
              <w:rPr>
                <w:rFonts w:ascii="Goudy Old Style" w:hAnsi="Goudy Old Style"/>
                <w:sz w:val="20"/>
                <w:szCs w:val="20"/>
              </w:rPr>
            </w:pPr>
          </w:p>
        </w:tc>
        <w:tc>
          <w:tcPr>
            <w:tcW w:w="4536" w:type="dxa"/>
            <w:shd w:val="clear" w:color="auto" w:fill="auto"/>
          </w:tcPr>
          <w:p w14:paraId="16E14547" w14:textId="408B592B" w:rsidR="0034158A" w:rsidRPr="00B32343" w:rsidRDefault="00E00DE1" w:rsidP="00086D9F">
            <w:pPr>
              <w:rPr>
                <w:rFonts w:ascii="Goudy Old Style" w:hAnsi="Goudy Old Style"/>
                <w:sz w:val="20"/>
                <w:szCs w:val="20"/>
              </w:rPr>
            </w:pPr>
            <w:r>
              <w:rPr>
                <w:rFonts w:ascii="Goudy Old Style" w:hAnsi="Goudy Old Style"/>
                <w:sz w:val="20"/>
                <w:szCs w:val="20"/>
              </w:rPr>
              <w:t>November 202</w:t>
            </w:r>
            <w:r w:rsidR="00F601CF">
              <w:rPr>
                <w:rFonts w:ascii="Goudy Old Style" w:hAnsi="Goudy Old Style"/>
                <w:sz w:val="20"/>
                <w:szCs w:val="20"/>
              </w:rPr>
              <w:t>5</w:t>
            </w:r>
          </w:p>
        </w:tc>
      </w:tr>
      <w:tr w:rsidR="0034158A" w:rsidRPr="00B76DB1" w14:paraId="7EB64B71" w14:textId="77777777" w:rsidTr="00F22465">
        <w:tc>
          <w:tcPr>
            <w:tcW w:w="3510" w:type="dxa"/>
            <w:shd w:val="clear" w:color="auto" w:fill="auto"/>
          </w:tcPr>
          <w:p w14:paraId="2E42CE99"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Next review date:</w:t>
            </w:r>
          </w:p>
          <w:p w14:paraId="53FC8F2F" w14:textId="77777777" w:rsidR="0034158A" w:rsidRPr="00B76DB1" w:rsidRDefault="0034158A" w:rsidP="00F22465">
            <w:pPr>
              <w:rPr>
                <w:rFonts w:ascii="Goudy Old Style" w:hAnsi="Goudy Old Style"/>
                <w:sz w:val="20"/>
                <w:szCs w:val="20"/>
              </w:rPr>
            </w:pPr>
          </w:p>
        </w:tc>
        <w:tc>
          <w:tcPr>
            <w:tcW w:w="4536" w:type="dxa"/>
            <w:shd w:val="clear" w:color="auto" w:fill="auto"/>
          </w:tcPr>
          <w:p w14:paraId="1B0DE27B" w14:textId="3CE88FE7" w:rsidR="0034158A" w:rsidRPr="00B32343" w:rsidRDefault="00772ED4" w:rsidP="00086D9F">
            <w:pPr>
              <w:rPr>
                <w:rFonts w:ascii="Goudy Old Style" w:hAnsi="Goudy Old Style"/>
                <w:sz w:val="20"/>
                <w:szCs w:val="20"/>
              </w:rPr>
            </w:pPr>
            <w:r w:rsidRPr="00B32343">
              <w:rPr>
                <w:rFonts w:ascii="Goudy Old Style" w:hAnsi="Goudy Old Style"/>
                <w:sz w:val="20"/>
                <w:szCs w:val="20"/>
              </w:rPr>
              <w:t>Oct</w:t>
            </w:r>
            <w:r w:rsidR="004D2925" w:rsidRPr="00B32343">
              <w:rPr>
                <w:rFonts w:ascii="Goudy Old Style" w:hAnsi="Goudy Old Style"/>
                <w:sz w:val="20"/>
                <w:szCs w:val="20"/>
              </w:rPr>
              <w:t xml:space="preserve">ober </w:t>
            </w:r>
            <w:r w:rsidR="00D91075" w:rsidRPr="00B32343">
              <w:rPr>
                <w:rFonts w:ascii="Goudy Old Style" w:hAnsi="Goudy Old Style"/>
                <w:sz w:val="20"/>
                <w:szCs w:val="20"/>
              </w:rPr>
              <w:t>202</w:t>
            </w:r>
            <w:r w:rsidR="00F601CF">
              <w:rPr>
                <w:rFonts w:ascii="Goudy Old Style" w:hAnsi="Goudy Old Style"/>
                <w:sz w:val="20"/>
                <w:szCs w:val="20"/>
              </w:rPr>
              <w:t>7</w:t>
            </w:r>
            <w:r w:rsidR="00D91075">
              <w:rPr>
                <w:rFonts w:ascii="Goudy Old Style" w:hAnsi="Goudy Old Style"/>
                <w:sz w:val="20"/>
                <w:szCs w:val="20"/>
              </w:rPr>
              <w:t xml:space="preserve"> </w:t>
            </w:r>
            <w:r w:rsidR="00AF2910">
              <w:rPr>
                <w:rFonts w:ascii="Goudy Old Style" w:hAnsi="Goudy Old Style"/>
                <w:sz w:val="20"/>
                <w:szCs w:val="20"/>
              </w:rPr>
              <w:t>or earlier if major change</w:t>
            </w:r>
          </w:p>
        </w:tc>
      </w:tr>
      <w:tr w:rsidR="0034158A" w:rsidRPr="00B76DB1" w14:paraId="7BA85E60" w14:textId="77777777" w:rsidTr="00F22465">
        <w:tc>
          <w:tcPr>
            <w:tcW w:w="3510" w:type="dxa"/>
            <w:shd w:val="clear" w:color="auto" w:fill="auto"/>
          </w:tcPr>
          <w:p w14:paraId="3279282F"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Related policies:</w:t>
            </w:r>
          </w:p>
          <w:p w14:paraId="6D076FE8" w14:textId="77777777" w:rsidR="0034158A" w:rsidRPr="00B76DB1" w:rsidRDefault="0034158A" w:rsidP="00F22465">
            <w:pPr>
              <w:rPr>
                <w:rFonts w:ascii="Goudy Old Style" w:hAnsi="Goudy Old Style"/>
                <w:sz w:val="20"/>
                <w:szCs w:val="20"/>
              </w:rPr>
            </w:pPr>
          </w:p>
        </w:tc>
        <w:tc>
          <w:tcPr>
            <w:tcW w:w="4536" w:type="dxa"/>
            <w:shd w:val="clear" w:color="auto" w:fill="auto"/>
          </w:tcPr>
          <w:p w14:paraId="515D1982" w14:textId="77777777" w:rsidR="0034158A" w:rsidRPr="00B76DB1" w:rsidRDefault="00416503" w:rsidP="00F22465">
            <w:pPr>
              <w:rPr>
                <w:rFonts w:ascii="Goudy Old Style" w:hAnsi="Goudy Old Style"/>
                <w:sz w:val="20"/>
                <w:szCs w:val="20"/>
              </w:rPr>
            </w:pPr>
            <w:r w:rsidRPr="00B76DB1">
              <w:rPr>
                <w:rFonts w:ascii="Goudy Old Style" w:hAnsi="Goudy Old Style"/>
                <w:sz w:val="20"/>
                <w:szCs w:val="20"/>
              </w:rPr>
              <w:t>Missing Children Policy</w:t>
            </w:r>
          </w:p>
        </w:tc>
      </w:tr>
      <w:tr w:rsidR="0034158A" w:rsidRPr="00B76DB1" w14:paraId="48E4CA8C" w14:textId="77777777" w:rsidTr="00F22465">
        <w:tc>
          <w:tcPr>
            <w:tcW w:w="3510" w:type="dxa"/>
            <w:shd w:val="clear" w:color="auto" w:fill="auto"/>
          </w:tcPr>
          <w:p w14:paraId="05397407"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This document also appears on:</w:t>
            </w:r>
          </w:p>
          <w:p w14:paraId="0824DA6E" w14:textId="77777777" w:rsidR="0034158A" w:rsidRPr="00B76DB1" w:rsidRDefault="0034158A" w:rsidP="00F22465">
            <w:pPr>
              <w:rPr>
                <w:rFonts w:ascii="Goudy Old Style" w:hAnsi="Goudy Old Style"/>
                <w:sz w:val="20"/>
                <w:szCs w:val="20"/>
              </w:rPr>
            </w:pPr>
          </w:p>
          <w:p w14:paraId="08DC760C" w14:textId="77777777" w:rsidR="0034158A" w:rsidRPr="00B76DB1" w:rsidRDefault="0034158A" w:rsidP="00F22465">
            <w:pPr>
              <w:rPr>
                <w:rFonts w:ascii="Goudy Old Style" w:hAnsi="Goudy Old Style"/>
                <w:sz w:val="20"/>
                <w:szCs w:val="20"/>
              </w:rPr>
            </w:pPr>
          </w:p>
        </w:tc>
        <w:tc>
          <w:tcPr>
            <w:tcW w:w="4536" w:type="dxa"/>
            <w:shd w:val="clear" w:color="auto" w:fill="auto"/>
          </w:tcPr>
          <w:p w14:paraId="0CA953CC" w14:textId="77777777" w:rsidR="0034158A" w:rsidRPr="00B76DB1" w:rsidRDefault="0034158A" w:rsidP="00F22465">
            <w:pPr>
              <w:rPr>
                <w:rFonts w:ascii="Goudy Old Style" w:hAnsi="Goudy Old Style"/>
                <w:sz w:val="20"/>
                <w:szCs w:val="20"/>
              </w:rPr>
            </w:pPr>
            <w:r w:rsidRPr="00B76DB1">
              <w:rPr>
                <w:rFonts w:ascii="Goudy Old Style" w:hAnsi="Goudy Old Style"/>
                <w:sz w:val="20"/>
                <w:szCs w:val="20"/>
              </w:rPr>
              <w:t>Website</w:t>
            </w:r>
          </w:p>
          <w:p w14:paraId="57007DBE" w14:textId="77777777" w:rsidR="0034158A" w:rsidRPr="00B76DB1" w:rsidRDefault="0034158A" w:rsidP="00F22465">
            <w:pPr>
              <w:rPr>
                <w:rFonts w:ascii="Goudy Old Style" w:hAnsi="Goudy Old Style"/>
                <w:sz w:val="20"/>
                <w:szCs w:val="20"/>
              </w:rPr>
            </w:pPr>
          </w:p>
        </w:tc>
      </w:tr>
    </w:tbl>
    <w:p w14:paraId="0C3B459D" w14:textId="77777777" w:rsidR="0034158A" w:rsidRPr="00B76DB1" w:rsidRDefault="0034158A" w:rsidP="0034158A">
      <w:pPr>
        <w:rPr>
          <w:rFonts w:ascii="Goudy Old Style" w:hAnsi="Goudy Old Style"/>
          <w:sz w:val="20"/>
          <w:szCs w:val="20"/>
        </w:rPr>
      </w:pPr>
    </w:p>
    <w:p w14:paraId="58EA48F6" w14:textId="77777777" w:rsidR="00C10375" w:rsidRPr="00B76DB1" w:rsidRDefault="0087469A" w:rsidP="0026372F">
      <w:pPr>
        <w:pStyle w:val="Heading2"/>
        <w:jc w:val="both"/>
        <w:rPr>
          <w:rFonts w:ascii="Goudy Old Style" w:hAnsi="Goudy Old Style"/>
          <w:bCs w:val="0"/>
          <w:i w:val="0"/>
          <w:iCs w:val="0"/>
          <w:lang w:val="en-US"/>
        </w:rPr>
      </w:pPr>
      <w:r w:rsidRPr="00B76DB1">
        <w:rPr>
          <w:rFonts w:ascii="Goudy Old Style" w:hAnsi="Goudy Old Style"/>
          <w:bCs w:val="0"/>
          <w:i w:val="0"/>
          <w:iCs w:val="0"/>
          <w:lang w:val="en-US"/>
        </w:rPr>
        <w:t>INTRODUCTION AND BACKGROUND</w:t>
      </w:r>
    </w:p>
    <w:p w14:paraId="2EFDF6A9" w14:textId="77777777" w:rsidR="0026372F" w:rsidRPr="00B76DB1" w:rsidRDefault="0026372F" w:rsidP="00911F40">
      <w:pPr>
        <w:pStyle w:val="Heading2"/>
        <w:rPr>
          <w:rFonts w:ascii="Goudy Old Style" w:hAnsi="Goudy Old Style"/>
          <w:b w:val="0"/>
          <w:bCs w:val="0"/>
          <w:i w:val="0"/>
          <w:iCs w:val="0"/>
          <w:sz w:val="24"/>
          <w:szCs w:val="24"/>
          <w:lang w:val="en-US"/>
        </w:rPr>
      </w:pPr>
      <w:r w:rsidRPr="00B76DB1">
        <w:rPr>
          <w:rFonts w:ascii="Goudy Old Style" w:hAnsi="Goudy Old Style"/>
          <w:b w:val="0"/>
          <w:bCs w:val="0"/>
          <w:i w:val="0"/>
          <w:iCs w:val="0"/>
          <w:sz w:val="24"/>
          <w:szCs w:val="24"/>
          <w:lang w:val="en-US"/>
        </w:rPr>
        <w:t xml:space="preserve">At </w:t>
      </w:r>
      <w:r w:rsidR="006D163D" w:rsidRPr="00B76DB1">
        <w:rPr>
          <w:rFonts w:ascii="Goudy Old Style" w:hAnsi="Goudy Old Style"/>
          <w:b w:val="0"/>
          <w:bCs w:val="0"/>
          <w:i w:val="0"/>
          <w:iCs w:val="0"/>
          <w:sz w:val="24"/>
          <w:szCs w:val="24"/>
          <w:lang w:val="en-US"/>
        </w:rPr>
        <w:t>Charlotte House S</w:t>
      </w:r>
      <w:r w:rsidRPr="00B76DB1">
        <w:rPr>
          <w:rFonts w:ascii="Goudy Old Style" w:hAnsi="Goudy Old Style"/>
          <w:b w:val="0"/>
          <w:bCs w:val="0"/>
          <w:i w:val="0"/>
          <w:iCs w:val="0"/>
          <w:sz w:val="24"/>
          <w:szCs w:val="24"/>
          <w:lang w:val="en-US"/>
        </w:rPr>
        <w:t xml:space="preserve">chool, we believe that learning outside the classroom is an essential component of our curriculum.  It gives our pupils unique opportunities to develop their resourcefulness and initiative and to spend time together in an informal environment.  Each trip is different.  Some are directly related to the curriculum, some are designed to promote social awareness, or to enhance physical skills, self-reliance and team-working.  Others will extend their knowledge of the world.  The common factor is that they all make an essential contribution to </w:t>
      </w:r>
      <w:r w:rsidR="008E0331" w:rsidRPr="00B76DB1">
        <w:rPr>
          <w:rFonts w:ascii="Goudy Old Style" w:hAnsi="Goudy Old Style"/>
          <w:b w:val="0"/>
          <w:bCs w:val="0"/>
          <w:i w:val="0"/>
          <w:iCs w:val="0"/>
          <w:sz w:val="24"/>
          <w:szCs w:val="24"/>
          <w:lang w:val="en-US"/>
        </w:rPr>
        <w:t>the girls’</w:t>
      </w:r>
      <w:r w:rsidRPr="00B76DB1">
        <w:rPr>
          <w:rFonts w:ascii="Goudy Old Style" w:hAnsi="Goudy Old Style"/>
          <w:b w:val="0"/>
          <w:bCs w:val="0"/>
          <w:i w:val="0"/>
          <w:iCs w:val="0"/>
          <w:sz w:val="24"/>
          <w:szCs w:val="24"/>
          <w:lang w:val="en-US"/>
        </w:rPr>
        <w:t xml:space="preserve"> development and education in the broadest sense of the word.  </w:t>
      </w:r>
    </w:p>
    <w:p w14:paraId="5FEC7D72" w14:textId="77777777" w:rsidR="00843EB5" w:rsidRDefault="00843EB5" w:rsidP="00911F40">
      <w:pPr>
        <w:rPr>
          <w:rFonts w:ascii="Goudy Old Style" w:hAnsi="Goudy Old Style" w:cs="Arial"/>
        </w:rPr>
      </w:pPr>
    </w:p>
    <w:p w14:paraId="0E956645" w14:textId="77777777" w:rsidR="00F4233D" w:rsidRPr="00B76DB1" w:rsidRDefault="00F4233D" w:rsidP="00911F40">
      <w:pPr>
        <w:rPr>
          <w:rFonts w:ascii="Goudy Old Style" w:hAnsi="Goudy Old Style" w:cs="Arial"/>
        </w:rPr>
      </w:pPr>
      <w:r>
        <w:rPr>
          <w:rFonts w:ascii="Goudy Old Style" w:hAnsi="Goudy Old Style" w:cs="Arial"/>
          <w:bCs/>
        </w:rPr>
        <w:t>Educational</w:t>
      </w:r>
      <w:r w:rsidRPr="00C77A3E">
        <w:rPr>
          <w:rFonts w:ascii="Goudy Old Style" w:hAnsi="Goudy Old Style" w:cs="Arial"/>
          <w:bCs/>
        </w:rPr>
        <w:t xml:space="preserve"> visits help to develop a pupil’s investigative skills and encourage greater independence. They also provide pupils with knowledge and awareness of the world around them and encourage personal and social development.</w:t>
      </w:r>
    </w:p>
    <w:p w14:paraId="14810F1B" w14:textId="77777777" w:rsidR="00D77F85" w:rsidRPr="00B76DB1" w:rsidRDefault="00D77F85" w:rsidP="00911F40">
      <w:pPr>
        <w:rPr>
          <w:rFonts w:ascii="Goudy Old Style" w:hAnsi="Goudy Old Style" w:cs="Arial"/>
        </w:rPr>
      </w:pPr>
    </w:p>
    <w:p w14:paraId="362D2E77" w14:textId="77777777" w:rsidR="00C10375" w:rsidRPr="00B76DB1" w:rsidRDefault="00921714" w:rsidP="00911F40">
      <w:pPr>
        <w:rPr>
          <w:rFonts w:ascii="Goudy Old Style" w:hAnsi="Goudy Old Style" w:cs="Arial"/>
          <w:b/>
          <w:sz w:val="32"/>
          <w:szCs w:val="32"/>
        </w:rPr>
      </w:pPr>
      <w:r w:rsidRPr="00B76DB1">
        <w:rPr>
          <w:rFonts w:ascii="Goudy Old Style" w:hAnsi="Goudy Old Style" w:cs="Arial"/>
          <w:b/>
          <w:sz w:val="28"/>
          <w:szCs w:val="28"/>
        </w:rPr>
        <w:t>INFORMATION FOR PARENTS &amp; PROSPECTIVE PARENTS</w:t>
      </w:r>
      <w:r w:rsidRPr="00B76DB1">
        <w:rPr>
          <w:rFonts w:ascii="Goudy Old Style" w:hAnsi="Goudy Old Style" w:cs="Arial"/>
          <w:b/>
          <w:sz w:val="32"/>
          <w:szCs w:val="32"/>
        </w:rPr>
        <w:t>:</w:t>
      </w:r>
    </w:p>
    <w:p w14:paraId="7E5C52C9" w14:textId="77777777" w:rsidR="00843EB5" w:rsidRPr="00B76DB1" w:rsidRDefault="00C10375" w:rsidP="00911F40">
      <w:pPr>
        <w:rPr>
          <w:rFonts w:ascii="Goudy Old Style" w:hAnsi="Goudy Old Style" w:cs="Arial"/>
        </w:rPr>
      </w:pPr>
      <w:r w:rsidRPr="00B76DB1">
        <w:rPr>
          <w:rFonts w:ascii="Goudy Old Style" w:hAnsi="Goudy Old Style" w:cs="Arial"/>
          <w:b/>
          <w:bCs/>
        </w:rPr>
        <w:tab/>
      </w:r>
      <w:r w:rsidRPr="00B76DB1">
        <w:rPr>
          <w:rFonts w:ascii="Goudy Old Style" w:hAnsi="Goudy Old Style" w:cs="Arial"/>
          <w:b/>
          <w:lang w:val="en"/>
        </w:rPr>
        <w:t xml:space="preserve"> </w:t>
      </w:r>
    </w:p>
    <w:p w14:paraId="36E0D4C4" w14:textId="77777777" w:rsidR="00C10375" w:rsidRPr="00B76DB1" w:rsidRDefault="00843EB5" w:rsidP="00911F40">
      <w:pPr>
        <w:rPr>
          <w:rFonts w:ascii="Goudy Old Style" w:hAnsi="Goudy Old Style" w:cs="Arial"/>
          <w:b/>
        </w:rPr>
      </w:pPr>
      <w:r w:rsidRPr="00B76DB1">
        <w:rPr>
          <w:rFonts w:ascii="Goudy Old Style" w:hAnsi="Goudy Old Style" w:cs="Arial"/>
          <w:b/>
        </w:rPr>
        <w:t>OUR TRIPS &amp; VISITS</w:t>
      </w:r>
    </w:p>
    <w:p w14:paraId="6A4F44D5" w14:textId="77777777" w:rsidR="00C10375" w:rsidRPr="00B76DB1" w:rsidRDefault="00C10375" w:rsidP="00911F40">
      <w:pPr>
        <w:rPr>
          <w:rFonts w:ascii="Goudy Old Style" w:hAnsi="Goudy Old Style" w:cs="Arial"/>
        </w:rPr>
      </w:pPr>
    </w:p>
    <w:p w14:paraId="7E109337" w14:textId="40E55D1F" w:rsidR="00843EB5" w:rsidRPr="00B76DB1" w:rsidRDefault="00843EB5" w:rsidP="00911F40">
      <w:pPr>
        <w:rPr>
          <w:rFonts w:ascii="Goudy Old Style" w:hAnsi="Goudy Old Style"/>
          <w:lang w:val="en-US"/>
        </w:rPr>
      </w:pPr>
      <w:r w:rsidRPr="00B76DB1">
        <w:rPr>
          <w:rFonts w:ascii="Goudy Old Style" w:hAnsi="Goudy Old Style"/>
          <w:lang w:val="en-US"/>
        </w:rPr>
        <w:t>We regularly take pupils on day trips to</w:t>
      </w:r>
      <w:r w:rsidR="0094584C" w:rsidRPr="00B76DB1">
        <w:rPr>
          <w:rFonts w:ascii="Goudy Old Style" w:hAnsi="Goudy Old Style"/>
          <w:lang w:val="en-US"/>
        </w:rPr>
        <w:t xml:space="preserve"> a variety of places including</w:t>
      </w:r>
      <w:r w:rsidRPr="00B76DB1">
        <w:rPr>
          <w:rFonts w:ascii="Goudy Old Style" w:hAnsi="Goudy Old Style"/>
          <w:lang w:val="en-US"/>
        </w:rPr>
        <w:t xml:space="preserve">: historic sites, museums, galleries, </w:t>
      </w:r>
      <w:r w:rsidR="0094584C" w:rsidRPr="00B76DB1">
        <w:rPr>
          <w:rFonts w:ascii="Goudy Old Style" w:hAnsi="Goudy Old Style"/>
          <w:lang w:val="en-US"/>
        </w:rPr>
        <w:t xml:space="preserve">theatres, </w:t>
      </w:r>
      <w:r w:rsidRPr="00B76DB1">
        <w:rPr>
          <w:rFonts w:ascii="Goudy Old Style" w:hAnsi="Goudy Old Style"/>
          <w:lang w:val="en-US"/>
        </w:rPr>
        <w:t>natural features, farms</w:t>
      </w:r>
      <w:r w:rsidR="00FF1F49" w:rsidRPr="00B76DB1">
        <w:rPr>
          <w:rFonts w:ascii="Goudy Old Style" w:hAnsi="Goudy Old Style"/>
          <w:lang w:val="en-US"/>
        </w:rPr>
        <w:t>,</w:t>
      </w:r>
      <w:r w:rsidRPr="00B76DB1">
        <w:rPr>
          <w:rFonts w:ascii="Goudy Old Style" w:hAnsi="Goudy Old Style"/>
          <w:lang w:val="en-US"/>
        </w:rPr>
        <w:t xml:space="preserve"> Roman remains</w:t>
      </w:r>
      <w:r w:rsidR="00FF1F49" w:rsidRPr="00B76DB1">
        <w:rPr>
          <w:rFonts w:ascii="Goudy Old Style" w:hAnsi="Goudy Old Style"/>
          <w:lang w:val="en-US"/>
        </w:rPr>
        <w:t xml:space="preserve"> and other places of interest</w:t>
      </w:r>
      <w:r w:rsidRPr="00B76DB1">
        <w:rPr>
          <w:rFonts w:ascii="Goudy Old Style" w:hAnsi="Goudy Old Style"/>
          <w:lang w:val="en-US"/>
        </w:rPr>
        <w:t xml:space="preserve"> to support the curriculum</w:t>
      </w:r>
      <w:r w:rsidR="008E0331" w:rsidRPr="00B76DB1">
        <w:rPr>
          <w:rFonts w:ascii="Goudy Old Style" w:hAnsi="Goudy Old Style"/>
          <w:lang w:val="en-US"/>
        </w:rPr>
        <w:t xml:space="preserve">. </w:t>
      </w:r>
      <w:r w:rsidRPr="00B76DB1">
        <w:rPr>
          <w:rFonts w:ascii="Goudy Old Style" w:hAnsi="Goudy Old Style"/>
          <w:lang w:val="en-US"/>
        </w:rPr>
        <w:t>We run residential trip</w:t>
      </w:r>
      <w:r w:rsidR="00CF1A31">
        <w:rPr>
          <w:rFonts w:ascii="Goudy Old Style" w:hAnsi="Goudy Old Style"/>
          <w:lang w:val="en-US"/>
        </w:rPr>
        <w:t>s</w:t>
      </w:r>
      <w:r w:rsidRPr="00B76DB1">
        <w:rPr>
          <w:rFonts w:ascii="Goudy Old Style" w:hAnsi="Goudy Old Style"/>
          <w:lang w:val="en-US"/>
        </w:rPr>
        <w:t xml:space="preserve"> for Form V </w:t>
      </w:r>
      <w:r w:rsidR="00CF1A31">
        <w:rPr>
          <w:rFonts w:ascii="Goudy Old Style" w:hAnsi="Goudy Old Style"/>
          <w:lang w:val="en-US"/>
        </w:rPr>
        <w:t xml:space="preserve">and VI </w:t>
      </w:r>
      <w:r w:rsidRPr="00B76DB1">
        <w:rPr>
          <w:rFonts w:ascii="Goudy Old Style" w:hAnsi="Goudy Old Style"/>
          <w:lang w:val="en-US"/>
        </w:rPr>
        <w:t>with a diverse mix of activities ranging from a</w:t>
      </w:r>
      <w:r w:rsidR="00734459" w:rsidRPr="00B76DB1">
        <w:rPr>
          <w:rFonts w:ascii="Goudy Old Style" w:hAnsi="Goudy Old Style"/>
          <w:lang w:val="en-US"/>
        </w:rPr>
        <w:t>rt appreciation to pond dipping</w:t>
      </w:r>
      <w:r w:rsidR="001151AF" w:rsidRPr="00B76DB1">
        <w:rPr>
          <w:rFonts w:ascii="Goudy Old Style" w:hAnsi="Goudy Old Style"/>
          <w:lang w:val="en-US"/>
        </w:rPr>
        <w:t>.</w:t>
      </w:r>
      <w:r w:rsidRPr="00B76DB1">
        <w:rPr>
          <w:rFonts w:ascii="Goudy Old Style" w:hAnsi="Goudy Old Style"/>
          <w:lang w:val="en-US"/>
        </w:rPr>
        <w:t xml:space="preserve"> EYFS trips start off closer to home e.g.  Outings to a local park and café and graduate to a day visit to a farm or zoo.</w:t>
      </w:r>
      <w:r w:rsidR="00FF1F49" w:rsidRPr="00B76DB1">
        <w:rPr>
          <w:rFonts w:ascii="Goudy Old Style" w:hAnsi="Goudy Old Style"/>
          <w:lang w:val="en-US"/>
        </w:rPr>
        <w:t xml:space="preserve">  We plan our trips to be fully inclusive for all girls.</w:t>
      </w:r>
    </w:p>
    <w:p w14:paraId="5CEC9E23" w14:textId="77777777" w:rsidR="0094584C" w:rsidRPr="00B76DB1" w:rsidRDefault="0094584C" w:rsidP="00911F40">
      <w:pPr>
        <w:rPr>
          <w:rFonts w:ascii="Goudy Old Style" w:hAnsi="Goudy Old Style" w:cs="Arial"/>
          <w:b/>
        </w:rPr>
      </w:pPr>
    </w:p>
    <w:p w14:paraId="7C7B99F9" w14:textId="77777777" w:rsidR="00D77F85" w:rsidRPr="00B76DB1" w:rsidRDefault="00D77F85" w:rsidP="00911F40">
      <w:pPr>
        <w:rPr>
          <w:rFonts w:ascii="Goudy Old Style" w:hAnsi="Goudy Old Style" w:cs="Arial"/>
          <w:b/>
        </w:rPr>
      </w:pPr>
    </w:p>
    <w:p w14:paraId="2CCEEFED" w14:textId="77777777" w:rsidR="003F564D" w:rsidRPr="00B76DB1" w:rsidRDefault="003F564D" w:rsidP="00911F40">
      <w:pPr>
        <w:rPr>
          <w:rFonts w:ascii="Goudy Old Style" w:hAnsi="Goudy Old Style" w:cs="Arial"/>
          <w:b/>
          <w:sz w:val="28"/>
          <w:szCs w:val="28"/>
        </w:rPr>
      </w:pPr>
      <w:r w:rsidRPr="00B76DB1">
        <w:rPr>
          <w:rFonts w:ascii="Goudy Old Style" w:hAnsi="Goudy Old Style" w:cs="Arial"/>
          <w:b/>
          <w:sz w:val="28"/>
          <w:szCs w:val="28"/>
        </w:rPr>
        <w:t>INFORMATION ON PLANNED TRIPS AND ACTIVITIES</w:t>
      </w:r>
    </w:p>
    <w:p w14:paraId="19D7245A" w14:textId="77777777" w:rsidR="003F564D" w:rsidRPr="00B76DB1" w:rsidRDefault="003F564D" w:rsidP="00911F40">
      <w:pPr>
        <w:rPr>
          <w:rFonts w:ascii="Goudy Old Style" w:hAnsi="Goudy Old Style" w:cs="Arial"/>
          <w:b/>
        </w:rPr>
      </w:pPr>
    </w:p>
    <w:p w14:paraId="6D9A4E95" w14:textId="77777777" w:rsidR="003F564D" w:rsidRPr="00B76DB1" w:rsidRDefault="008E0331" w:rsidP="00911F40">
      <w:pPr>
        <w:rPr>
          <w:rFonts w:ascii="Goudy Old Style" w:hAnsi="Goudy Old Style" w:cs="Arial"/>
        </w:rPr>
      </w:pPr>
      <w:r w:rsidRPr="00B76DB1">
        <w:rPr>
          <w:rFonts w:ascii="Goudy Old Style" w:hAnsi="Goudy Old Style" w:cs="Arial"/>
        </w:rPr>
        <w:t>We endeavour to ensure that t</w:t>
      </w:r>
      <w:r w:rsidR="003F564D" w:rsidRPr="00B76DB1">
        <w:rPr>
          <w:rFonts w:ascii="Goudy Old Style" w:hAnsi="Goudy Old Style" w:cs="Arial"/>
        </w:rPr>
        <w:t>he school calendar lists the visits that are due to take place over the coming term, together with a list of planned sports fixtures.</w:t>
      </w:r>
    </w:p>
    <w:p w14:paraId="53C5ABAE" w14:textId="77777777" w:rsidR="004C795D" w:rsidRDefault="004C795D">
      <w:pPr>
        <w:rPr>
          <w:rFonts w:ascii="Goudy Old Style" w:hAnsi="Goudy Old Style" w:cs="Arial"/>
        </w:rPr>
      </w:pPr>
      <w:r>
        <w:rPr>
          <w:rFonts w:ascii="Goudy Old Style" w:hAnsi="Goudy Old Style" w:cs="Arial"/>
        </w:rPr>
        <w:br w:type="page"/>
      </w:r>
    </w:p>
    <w:p w14:paraId="61580E4C" w14:textId="77777777" w:rsidR="003F564D" w:rsidRPr="00B76DB1" w:rsidRDefault="003F564D" w:rsidP="00911F40">
      <w:pPr>
        <w:rPr>
          <w:rFonts w:ascii="Goudy Old Style" w:hAnsi="Goudy Old Style" w:cs="Arial"/>
        </w:rPr>
      </w:pPr>
      <w:r w:rsidRPr="00B76DB1">
        <w:rPr>
          <w:rFonts w:ascii="Goudy Old Style" w:hAnsi="Goudy Old Style" w:cs="Arial"/>
        </w:rPr>
        <w:lastRenderedPageBreak/>
        <w:t xml:space="preserve">You will be notified in </w:t>
      </w:r>
      <w:proofErr w:type="gramStart"/>
      <w:r w:rsidRPr="00B76DB1">
        <w:rPr>
          <w:rFonts w:ascii="Goudy Old Style" w:hAnsi="Goudy Old Style" w:cs="Arial"/>
        </w:rPr>
        <w:t>advance :</w:t>
      </w:r>
      <w:proofErr w:type="gramEnd"/>
    </w:p>
    <w:p w14:paraId="0A295C85" w14:textId="77777777" w:rsidR="003F564D" w:rsidRPr="00B76DB1" w:rsidRDefault="003F564D" w:rsidP="00911F40">
      <w:pPr>
        <w:rPr>
          <w:rFonts w:ascii="Goudy Old Style" w:hAnsi="Goudy Old Style" w:cs="Arial"/>
        </w:rPr>
      </w:pPr>
    </w:p>
    <w:p w14:paraId="6FCF04CC" w14:textId="77777777" w:rsidR="003F564D" w:rsidRPr="00B76DB1" w:rsidRDefault="003F564D" w:rsidP="00911F40">
      <w:pPr>
        <w:numPr>
          <w:ilvl w:val="0"/>
          <w:numId w:val="7"/>
        </w:numPr>
        <w:rPr>
          <w:rFonts w:ascii="Goudy Old Style" w:hAnsi="Goudy Old Style" w:cs="Arial"/>
        </w:rPr>
      </w:pPr>
      <w:r w:rsidRPr="00B76DB1">
        <w:rPr>
          <w:rFonts w:ascii="Goudy Old Style" w:hAnsi="Goudy Old Style" w:cs="Arial"/>
        </w:rPr>
        <w:t xml:space="preserve">If your child is taking part in a sporting activity.  We welcome family and friends at </w:t>
      </w:r>
      <w:r w:rsidR="00D91075">
        <w:rPr>
          <w:rFonts w:ascii="Goudy Old Style" w:hAnsi="Goudy Old Style" w:cs="Arial"/>
        </w:rPr>
        <w:t>most of</w:t>
      </w:r>
      <w:r w:rsidR="00D91075" w:rsidRPr="00B76DB1">
        <w:rPr>
          <w:rFonts w:ascii="Goudy Old Style" w:hAnsi="Goudy Old Style" w:cs="Arial"/>
        </w:rPr>
        <w:t xml:space="preserve"> </w:t>
      </w:r>
      <w:r w:rsidRPr="00B76DB1">
        <w:rPr>
          <w:rFonts w:ascii="Goudy Old Style" w:hAnsi="Goudy Old Style" w:cs="Arial"/>
        </w:rPr>
        <w:t>our fixtures</w:t>
      </w:r>
    </w:p>
    <w:p w14:paraId="73F805EF" w14:textId="77777777" w:rsidR="00637656" w:rsidRPr="00B76DB1" w:rsidRDefault="003F564D" w:rsidP="00911F40">
      <w:pPr>
        <w:numPr>
          <w:ilvl w:val="0"/>
          <w:numId w:val="8"/>
        </w:numPr>
        <w:rPr>
          <w:rFonts w:ascii="Goudy Old Style" w:hAnsi="Goudy Old Style"/>
        </w:rPr>
      </w:pPr>
      <w:r w:rsidRPr="00B76DB1">
        <w:rPr>
          <w:rFonts w:ascii="Goudy Old Style" w:hAnsi="Goudy Old Style" w:cs="Arial"/>
        </w:rPr>
        <w:t xml:space="preserve">If your child is going to be out of school during the school day </w:t>
      </w:r>
      <w:r w:rsidR="00637656" w:rsidRPr="00B76DB1">
        <w:rPr>
          <w:rFonts w:ascii="Goudy Old Style" w:hAnsi="Goudy Old Style"/>
        </w:rPr>
        <w:t xml:space="preserve">in order to visit a local museum, theatre, nature reserve, historic site etc.  </w:t>
      </w:r>
    </w:p>
    <w:p w14:paraId="0D089D89" w14:textId="77777777" w:rsidR="00637656" w:rsidRPr="00B76DB1" w:rsidRDefault="00637656" w:rsidP="00911F40">
      <w:pPr>
        <w:numPr>
          <w:ilvl w:val="0"/>
          <w:numId w:val="8"/>
        </w:numPr>
        <w:rPr>
          <w:rFonts w:ascii="Goudy Old Style" w:hAnsi="Goudy Old Style"/>
        </w:rPr>
      </w:pPr>
      <w:r w:rsidRPr="00B76DB1">
        <w:rPr>
          <w:rFonts w:ascii="Goudy Old Style" w:hAnsi="Goudy Old Style"/>
        </w:rPr>
        <w:t xml:space="preserve">We send details of planned visits and activities well in advance to all parents of pupils. Parents are always invited into the school for a full briefing before their </w:t>
      </w:r>
      <w:r w:rsidR="00734459" w:rsidRPr="00B76DB1">
        <w:rPr>
          <w:rFonts w:ascii="Goudy Old Style" w:hAnsi="Goudy Old Style"/>
        </w:rPr>
        <w:t>daughter</w:t>
      </w:r>
      <w:r w:rsidRPr="00B76DB1">
        <w:rPr>
          <w:rFonts w:ascii="Goudy Old Style" w:hAnsi="Goudy Old Style"/>
        </w:rPr>
        <w:t xml:space="preserve"> departs on a visit that involves an overnight stay</w:t>
      </w:r>
      <w:r w:rsidR="00911F40">
        <w:rPr>
          <w:rFonts w:ascii="Goudy Old Style" w:hAnsi="Goudy Old Style"/>
        </w:rPr>
        <w:t>.</w:t>
      </w:r>
      <w:r w:rsidRPr="00B76DB1">
        <w:rPr>
          <w:rFonts w:ascii="Goudy Old Style" w:hAnsi="Goudy Old Style"/>
        </w:rPr>
        <w:t xml:space="preserve"> </w:t>
      </w:r>
    </w:p>
    <w:p w14:paraId="1E90400D" w14:textId="77777777" w:rsidR="00637656" w:rsidRPr="00B76DB1" w:rsidRDefault="00637656" w:rsidP="00911F40">
      <w:pPr>
        <w:rPr>
          <w:rFonts w:ascii="Goudy Old Style" w:hAnsi="Goudy Old Style"/>
          <w:u w:val="single"/>
        </w:rPr>
      </w:pPr>
    </w:p>
    <w:p w14:paraId="1EF5FDCE" w14:textId="77777777" w:rsidR="00637656" w:rsidRPr="00B76DB1" w:rsidRDefault="00637656" w:rsidP="00911F40">
      <w:pPr>
        <w:rPr>
          <w:rFonts w:ascii="Goudy Old Style" w:hAnsi="Goudy Old Style"/>
          <w:b/>
        </w:rPr>
      </w:pPr>
      <w:r w:rsidRPr="00B76DB1">
        <w:rPr>
          <w:rFonts w:ascii="Goudy Old Style" w:hAnsi="Goudy Old Style"/>
          <w:b/>
        </w:rPr>
        <w:t>CONSENT</w:t>
      </w:r>
    </w:p>
    <w:p w14:paraId="5E167B76" w14:textId="77777777" w:rsidR="00637656" w:rsidRPr="00B76DB1" w:rsidRDefault="00637656" w:rsidP="00911F40">
      <w:pPr>
        <w:rPr>
          <w:rFonts w:ascii="Goudy Old Style" w:hAnsi="Goudy Old Style"/>
        </w:rPr>
      </w:pPr>
    </w:p>
    <w:p w14:paraId="1F8B3D7A" w14:textId="77777777" w:rsidR="00637656" w:rsidRDefault="00637656" w:rsidP="00911F40">
      <w:pPr>
        <w:rPr>
          <w:rFonts w:ascii="Goudy Old Style" w:hAnsi="Goudy Old Style"/>
        </w:rPr>
      </w:pPr>
      <w:r w:rsidRPr="00B76DB1">
        <w:rPr>
          <w:rFonts w:ascii="Goudy Old Style" w:hAnsi="Goudy Old Style"/>
        </w:rPr>
        <w:t xml:space="preserve">We require your specific, individual written consent if we are to take your </w:t>
      </w:r>
      <w:r w:rsidR="00300BE4" w:rsidRPr="00B76DB1">
        <w:rPr>
          <w:rFonts w:ascii="Goudy Old Style" w:hAnsi="Goudy Old Style"/>
        </w:rPr>
        <w:t>daughter</w:t>
      </w:r>
      <w:r w:rsidRPr="00B76DB1">
        <w:rPr>
          <w:rFonts w:ascii="Goudy Old Style" w:hAnsi="Goudy Old Style"/>
        </w:rPr>
        <w:t xml:space="preserve"> on a visit that extends beyond the normal school day, involves an overnight stay, collection from a different venue, an overseas visit or extra cost to you.  Please note that we are unable to take your </w:t>
      </w:r>
      <w:r w:rsidR="00300BE4" w:rsidRPr="00B76DB1">
        <w:rPr>
          <w:rFonts w:ascii="Goudy Old Style" w:hAnsi="Goudy Old Style"/>
        </w:rPr>
        <w:t>daughter</w:t>
      </w:r>
      <w:r w:rsidRPr="00B76DB1">
        <w:rPr>
          <w:rFonts w:ascii="Goudy Old Style" w:hAnsi="Goudy Old Style"/>
        </w:rPr>
        <w:t xml:space="preserve"> without a completed and signed consent form</w:t>
      </w:r>
      <w:r w:rsidR="00025241" w:rsidRPr="00B76DB1">
        <w:rPr>
          <w:rFonts w:ascii="Goudy Old Style" w:hAnsi="Goudy Old Style"/>
        </w:rPr>
        <w:t xml:space="preserve">.  Should we need to contact you during any visit, we will use the details given on your Essential Information Forms.  Please ensure that these details are kept up to date with the School Office.  </w:t>
      </w:r>
      <w:r w:rsidRPr="00B76DB1">
        <w:rPr>
          <w:rFonts w:ascii="Goudy Old Style" w:hAnsi="Goudy Old Style"/>
        </w:rPr>
        <w:t xml:space="preserve">Details of the visit together with the consent slip will be sent to you well in advance of the visit and must be returned to school by the stated date. </w:t>
      </w:r>
    </w:p>
    <w:p w14:paraId="3BC24278" w14:textId="77777777" w:rsidR="00AC02F1" w:rsidRPr="00B76DB1" w:rsidRDefault="00AC02F1" w:rsidP="00911F40">
      <w:pPr>
        <w:rPr>
          <w:rFonts w:ascii="Goudy Old Style" w:hAnsi="Goudy Old Style"/>
        </w:rPr>
      </w:pPr>
    </w:p>
    <w:p w14:paraId="267CC492" w14:textId="77777777" w:rsidR="00637656" w:rsidRPr="00B76DB1" w:rsidRDefault="00637656" w:rsidP="00911F40">
      <w:pPr>
        <w:rPr>
          <w:rFonts w:ascii="Goudy Old Style" w:hAnsi="Goudy Old Style"/>
        </w:rPr>
      </w:pPr>
      <w:r w:rsidRPr="00B76DB1">
        <w:rPr>
          <w:rFonts w:ascii="Goudy Old Style" w:hAnsi="Goudy Old Style"/>
        </w:rPr>
        <w:t>On admission to the school, you will have completed and signed a medical form allowing us to act in ‘loco parentis’ should any emergency medical treatment be needed and you cannot be contacted.</w:t>
      </w:r>
    </w:p>
    <w:p w14:paraId="1B8DD9C0" w14:textId="77777777" w:rsidR="006605F6" w:rsidRPr="00B76DB1" w:rsidRDefault="006605F6" w:rsidP="00911F40">
      <w:pPr>
        <w:rPr>
          <w:rFonts w:ascii="Goudy Old Style" w:hAnsi="Goudy Old Style"/>
        </w:rPr>
      </w:pPr>
    </w:p>
    <w:p w14:paraId="2BE763E2" w14:textId="77777777" w:rsidR="006605F6" w:rsidRPr="00B76DB1" w:rsidRDefault="006605F6" w:rsidP="00911F40">
      <w:pPr>
        <w:rPr>
          <w:rFonts w:ascii="Goudy Old Style" w:hAnsi="Goudy Old Style" w:cs="Arial"/>
          <w:b/>
        </w:rPr>
      </w:pPr>
      <w:r w:rsidRPr="00B76DB1">
        <w:rPr>
          <w:rFonts w:ascii="Goudy Old Style" w:hAnsi="Goudy Old Style" w:cs="Arial"/>
          <w:b/>
        </w:rPr>
        <w:t xml:space="preserve">STAFF RATIOS &amp; RESPONSIBILITIES </w:t>
      </w:r>
    </w:p>
    <w:p w14:paraId="66EF935D" w14:textId="77777777" w:rsidR="006605F6" w:rsidRPr="00B76DB1" w:rsidRDefault="006605F6" w:rsidP="00911F40">
      <w:pPr>
        <w:rPr>
          <w:rFonts w:ascii="Goudy Old Style" w:hAnsi="Goudy Old Style" w:cs="Arial"/>
          <w:b/>
        </w:rPr>
      </w:pPr>
    </w:p>
    <w:p w14:paraId="0FF554D1" w14:textId="77777777" w:rsidR="00044202" w:rsidRDefault="006605F6" w:rsidP="00C913AB">
      <w:pPr>
        <w:autoSpaceDE w:val="0"/>
        <w:autoSpaceDN w:val="0"/>
        <w:adjustRightInd w:val="0"/>
        <w:rPr>
          <w:rFonts w:ascii="Goudy Old Style" w:hAnsi="Goudy Old Style"/>
        </w:rPr>
      </w:pPr>
      <w:r w:rsidRPr="00B76DB1">
        <w:rPr>
          <w:rFonts w:ascii="Goudy Old Style" w:hAnsi="Goudy Old Style"/>
        </w:rPr>
        <w:t xml:space="preserve">We operate a staffing ratio of 1 adult to </w:t>
      </w:r>
      <w:r w:rsidR="00F93E7D" w:rsidRPr="00B76DB1">
        <w:rPr>
          <w:rFonts w:ascii="Goudy Old Style" w:hAnsi="Goudy Old Style"/>
        </w:rPr>
        <w:t>4 Nursery and 1 adult to 5 Reception</w:t>
      </w:r>
      <w:r w:rsidRPr="00B76DB1">
        <w:rPr>
          <w:rFonts w:ascii="Goudy Old Style" w:hAnsi="Goudy Old Style"/>
        </w:rPr>
        <w:t xml:space="preserve"> children.  This can be increased depending on the nature of the activity.  The adult ratios for visits of children of all other ages are dependent on the age and activity taking place</w:t>
      </w:r>
      <w:r w:rsidR="001200F8">
        <w:rPr>
          <w:rFonts w:ascii="Goudy Old Style" w:hAnsi="Goudy Old Style"/>
        </w:rPr>
        <w:t xml:space="preserve">, but would normally be </w:t>
      </w:r>
      <w:r w:rsidR="00897771" w:rsidRPr="00EC6ED3">
        <w:rPr>
          <w:rFonts w:ascii="Goudy Old Style" w:hAnsi="Goudy Old Style"/>
        </w:rPr>
        <w:t>Years 1 &amp; 2</w:t>
      </w:r>
      <w:r w:rsidR="00897771">
        <w:rPr>
          <w:rFonts w:ascii="Goudy Old Style" w:hAnsi="Goudy Old Style"/>
        </w:rPr>
        <w:t>:</w:t>
      </w:r>
      <w:r w:rsidR="00897771" w:rsidRPr="00EC6ED3">
        <w:rPr>
          <w:rFonts w:ascii="Goudy Old Style" w:hAnsi="Goudy Old Style"/>
        </w:rPr>
        <w:t xml:space="preserve"> 1 adult to every 8 pupils</w:t>
      </w:r>
      <w:r w:rsidR="00897771">
        <w:rPr>
          <w:rFonts w:ascii="Goudy Old Style" w:hAnsi="Goudy Old Style"/>
        </w:rPr>
        <w:t xml:space="preserve"> </w:t>
      </w:r>
      <w:r w:rsidR="00897771" w:rsidRPr="00EC6ED3">
        <w:rPr>
          <w:rFonts w:ascii="Goudy Old Style" w:hAnsi="Goudy Old Style"/>
        </w:rPr>
        <w:t>Years 3-6</w:t>
      </w:r>
      <w:r w:rsidR="00897771">
        <w:rPr>
          <w:rFonts w:ascii="Goudy Old Style" w:hAnsi="Goudy Old Style"/>
        </w:rPr>
        <w:t>: 1 adult to every 10</w:t>
      </w:r>
      <w:r w:rsidR="00897771" w:rsidRPr="00EC6ED3">
        <w:rPr>
          <w:rFonts w:ascii="Goudy Old Style" w:hAnsi="Goudy Old Style"/>
        </w:rPr>
        <w:t xml:space="preserve"> </w:t>
      </w:r>
      <w:r w:rsidR="00EE7837" w:rsidRPr="00EC6ED3">
        <w:rPr>
          <w:rFonts w:ascii="Goudy Old Style" w:hAnsi="Goudy Old Style"/>
        </w:rPr>
        <w:t>pupils. There</w:t>
      </w:r>
      <w:r w:rsidRPr="00B76DB1">
        <w:rPr>
          <w:rFonts w:ascii="Goudy Old Style" w:hAnsi="Goudy Old Style"/>
        </w:rPr>
        <w:t xml:space="preserve"> is always one teacher designated to be in charge of the visit and they </w:t>
      </w:r>
      <w:r w:rsidR="00FF1F49" w:rsidRPr="00B76DB1">
        <w:rPr>
          <w:rFonts w:ascii="Goudy Old Style" w:hAnsi="Goudy Old Style"/>
        </w:rPr>
        <w:t>will be contactable using</w:t>
      </w:r>
      <w:r w:rsidR="00F4233D">
        <w:rPr>
          <w:rFonts w:ascii="Goudy Old Style" w:hAnsi="Goudy Old Style"/>
        </w:rPr>
        <w:t xml:space="preserve"> either their own or the school’s mobile. </w:t>
      </w:r>
      <w:r w:rsidRPr="00B76DB1">
        <w:rPr>
          <w:rFonts w:ascii="Goudy Old Style" w:hAnsi="Goudy Old Style"/>
        </w:rPr>
        <w:t xml:space="preserve">  A qualified </w:t>
      </w:r>
      <w:r w:rsidR="00F93E7D" w:rsidRPr="00B76DB1">
        <w:rPr>
          <w:rFonts w:ascii="Goudy Old Style" w:hAnsi="Goudy Old Style"/>
        </w:rPr>
        <w:t>paediatric first</w:t>
      </w:r>
      <w:r w:rsidRPr="00B76DB1">
        <w:rPr>
          <w:rFonts w:ascii="Goudy Old Style" w:hAnsi="Goudy Old Style"/>
        </w:rPr>
        <w:t>-aider</w:t>
      </w:r>
      <w:r w:rsidR="00D77F85" w:rsidRPr="00B76DB1">
        <w:rPr>
          <w:rFonts w:ascii="Goudy Old Style" w:hAnsi="Goudy Old Style"/>
        </w:rPr>
        <w:t xml:space="preserve"> is always present for children in the Earl</w:t>
      </w:r>
      <w:r w:rsidR="001200F8">
        <w:rPr>
          <w:rFonts w:ascii="Goudy Old Style" w:hAnsi="Goudy Old Style"/>
        </w:rPr>
        <w:t xml:space="preserve">y </w:t>
      </w:r>
      <w:r w:rsidR="00D77F85" w:rsidRPr="00B76DB1">
        <w:rPr>
          <w:rFonts w:ascii="Goudy Old Style" w:hAnsi="Goudy Old Style"/>
        </w:rPr>
        <w:t>Years and a first-aider available for all other year groups.</w:t>
      </w:r>
    </w:p>
    <w:p w14:paraId="51C39D55" w14:textId="77777777" w:rsidR="00044202" w:rsidRDefault="00044202" w:rsidP="00911F40">
      <w:pPr>
        <w:rPr>
          <w:rFonts w:ascii="Goudy Old Style" w:hAnsi="Goudy Old Style"/>
        </w:rPr>
      </w:pPr>
    </w:p>
    <w:p w14:paraId="5877A3B0" w14:textId="77777777" w:rsidR="00044202" w:rsidRDefault="00044202" w:rsidP="00911F40">
      <w:pPr>
        <w:rPr>
          <w:rFonts w:ascii="Goudy Old Style" w:hAnsi="Goudy Old Style"/>
        </w:rPr>
      </w:pPr>
    </w:p>
    <w:p w14:paraId="00CF80AA" w14:textId="77777777" w:rsidR="00044202" w:rsidRDefault="00044202" w:rsidP="00911F40">
      <w:pPr>
        <w:rPr>
          <w:rFonts w:ascii="Goudy Old Style" w:hAnsi="Goudy Old Style"/>
        </w:rPr>
      </w:pPr>
    </w:p>
    <w:p w14:paraId="3387B88C" w14:textId="77777777" w:rsidR="00637656" w:rsidRPr="00B76DB1" w:rsidRDefault="00E9415B" w:rsidP="00911F40">
      <w:pPr>
        <w:rPr>
          <w:rFonts w:ascii="Goudy Old Style" w:hAnsi="Goudy Old Style" w:cs="Arial"/>
          <w:b/>
          <w:sz w:val="28"/>
          <w:szCs w:val="28"/>
        </w:rPr>
      </w:pPr>
      <w:r w:rsidRPr="00B76DB1">
        <w:rPr>
          <w:rFonts w:ascii="Goudy Old Style" w:hAnsi="Goudy Old Style" w:cs="Arial"/>
          <w:b/>
          <w:sz w:val="28"/>
          <w:szCs w:val="28"/>
        </w:rPr>
        <w:t>G</w:t>
      </w:r>
      <w:r w:rsidR="00637656" w:rsidRPr="00B76DB1">
        <w:rPr>
          <w:rFonts w:ascii="Goudy Old Style" w:hAnsi="Goudy Old Style" w:cs="Arial"/>
          <w:b/>
          <w:sz w:val="28"/>
          <w:szCs w:val="28"/>
        </w:rPr>
        <w:t>UIDANCE FOR STAFF INVOLVED WITH SCHOOL VISITS</w:t>
      </w:r>
    </w:p>
    <w:p w14:paraId="78BFB4F0" w14:textId="77777777" w:rsidR="00695719" w:rsidRPr="00B76DB1" w:rsidRDefault="00695719" w:rsidP="00911F40">
      <w:pPr>
        <w:rPr>
          <w:rFonts w:ascii="Goudy Old Style" w:hAnsi="Goudy Old Style" w:cs="Arial"/>
        </w:rPr>
      </w:pPr>
    </w:p>
    <w:p w14:paraId="6D8D5DF9" w14:textId="77777777" w:rsidR="00695719" w:rsidRPr="00B76DB1" w:rsidRDefault="00695719" w:rsidP="00911F40">
      <w:pPr>
        <w:rPr>
          <w:rFonts w:ascii="Goudy Old Style" w:hAnsi="Goudy Old Style" w:cs="Arial"/>
          <w:b/>
          <w:sz w:val="28"/>
          <w:szCs w:val="28"/>
        </w:rPr>
      </w:pPr>
      <w:r w:rsidRPr="00B76DB1">
        <w:rPr>
          <w:rFonts w:ascii="Goudy Old Style" w:hAnsi="Goudy Old Style" w:cs="Arial"/>
          <w:b/>
          <w:sz w:val="28"/>
          <w:szCs w:val="28"/>
        </w:rPr>
        <w:t>Introduction</w:t>
      </w:r>
    </w:p>
    <w:p w14:paraId="635B0893" w14:textId="77777777" w:rsidR="00BF06ED" w:rsidRPr="00B76DB1" w:rsidRDefault="00BF06ED" w:rsidP="00911F40">
      <w:pPr>
        <w:rPr>
          <w:rFonts w:ascii="Goudy Old Style" w:hAnsi="Goudy Old Style" w:cs="Arial"/>
          <w:b/>
          <w:sz w:val="28"/>
          <w:szCs w:val="28"/>
        </w:rPr>
      </w:pPr>
    </w:p>
    <w:p w14:paraId="3664D7A1" w14:textId="30A7D88E" w:rsidR="00000B20" w:rsidRPr="00B76DB1" w:rsidRDefault="00000B20" w:rsidP="00911F40">
      <w:pPr>
        <w:rPr>
          <w:rFonts w:ascii="Goudy Old Style" w:hAnsi="Goudy Old Style" w:cs="Arial"/>
          <w:lang w:val="en"/>
        </w:rPr>
      </w:pPr>
      <w:r w:rsidRPr="00B76DB1">
        <w:rPr>
          <w:rFonts w:ascii="Goudy Old Style" w:hAnsi="Goudy Old Style" w:cs="Arial"/>
          <w:lang w:val="en"/>
        </w:rPr>
        <w:t>The Head approves all educational visits, which should have clear educational objectives and benefits.</w:t>
      </w:r>
      <w:r w:rsidR="002C6319" w:rsidRPr="00B76DB1">
        <w:rPr>
          <w:rFonts w:ascii="Goudy Old Style" w:hAnsi="Goudy Old Style" w:cs="Arial"/>
          <w:lang w:val="en"/>
        </w:rPr>
        <w:t xml:space="preserve"> </w:t>
      </w:r>
      <w:r w:rsidR="008E0331" w:rsidRPr="00B76DB1">
        <w:rPr>
          <w:rFonts w:ascii="Goudy Old Style" w:hAnsi="Goudy Old Style" w:cs="Arial"/>
          <w:lang w:val="en"/>
        </w:rPr>
        <w:t>E</w:t>
      </w:r>
      <w:r w:rsidRPr="00B76DB1">
        <w:rPr>
          <w:rFonts w:ascii="Goudy Old Style" w:hAnsi="Goudy Old Style" w:cs="Arial"/>
          <w:lang w:val="en"/>
        </w:rPr>
        <w:t>ducational visits involving overnight stays are signed off by the Governor</w:t>
      </w:r>
      <w:r w:rsidR="00F601CF">
        <w:rPr>
          <w:rFonts w:ascii="Goudy Old Style" w:hAnsi="Goudy Old Style" w:cs="Arial"/>
          <w:lang w:val="en"/>
        </w:rPr>
        <w:t>s</w:t>
      </w:r>
      <w:r w:rsidR="00291E23" w:rsidRPr="00B76DB1">
        <w:rPr>
          <w:rFonts w:ascii="Goudy Old Style" w:hAnsi="Goudy Old Style" w:cs="Arial"/>
          <w:lang w:val="en"/>
        </w:rPr>
        <w:t xml:space="preserve">. </w:t>
      </w:r>
      <w:r w:rsidRPr="00B76DB1">
        <w:rPr>
          <w:rFonts w:ascii="Goudy Old Style" w:hAnsi="Goudy Old Style" w:cs="Arial"/>
          <w:lang w:val="en"/>
        </w:rPr>
        <w:t xml:space="preserve"> </w:t>
      </w:r>
    </w:p>
    <w:p w14:paraId="55B1085D" w14:textId="77777777" w:rsidR="00695719" w:rsidRPr="00B76DB1" w:rsidRDefault="00695719" w:rsidP="00911F40">
      <w:pPr>
        <w:pStyle w:val="ListParagraph"/>
        <w:ind w:left="0"/>
        <w:rPr>
          <w:rFonts w:ascii="Goudy Old Style" w:hAnsi="Goudy Old Style" w:cs="Arial"/>
          <w:sz w:val="28"/>
          <w:szCs w:val="28"/>
          <w:lang w:val="en"/>
        </w:rPr>
      </w:pPr>
    </w:p>
    <w:p w14:paraId="039ABF91" w14:textId="77777777" w:rsidR="00695719" w:rsidRPr="00B76DB1" w:rsidRDefault="00695719" w:rsidP="00911F40">
      <w:pPr>
        <w:pStyle w:val="ListParagraph"/>
        <w:ind w:left="0"/>
        <w:rPr>
          <w:rFonts w:ascii="Goudy Old Style" w:hAnsi="Goudy Old Style" w:cs="Arial"/>
          <w:b/>
          <w:sz w:val="28"/>
          <w:szCs w:val="28"/>
          <w:lang w:val="en"/>
        </w:rPr>
      </w:pPr>
      <w:r w:rsidRPr="00B76DB1">
        <w:rPr>
          <w:rFonts w:ascii="Goudy Old Style" w:hAnsi="Goudy Old Style" w:cs="Arial"/>
          <w:b/>
          <w:sz w:val="28"/>
          <w:szCs w:val="28"/>
          <w:lang w:val="en"/>
        </w:rPr>
        <w:t>Planning visits</w:t>
      </w:r>
    </w:p>
    <w:p w14:paraId="62B3C0BE" w14:textId="77777777" w:rsidR="00BF06ED" w:rsidRPr="00B76DB1" w:rsidRDefault="00BF06ED" w:rsidP="00911F40">
      <w:pPr>
        <w:pStyle w:val="ListParagraph"/>
        <w:ind w:left="0"/>
        <w:rPr>
          <w:rFonts w:ascii="Goudy Old Style" w:hAnsi="Goudy Old Style" w:cs="Arial"/>
          <w:b/>
          <w:sz w:val="28"/>
          <w:szCs w:val="28"/>
          <w:lang w:val="en"/>
        </w:rPr>
      </w:pPr>
    </w:p>
    <w:p w14:paraId="24F6132A" w14:textId="77777777" w:rsidR="00B0565F" w:rsidRPr="00B76DB1" w:rsidRDefault="00B0565F" w:rsidP="00911F40">
      <w:pPr>
        <w:rPr>
          <w:rFonts w:ascii="Goudy Old Style" w:hAnsi="Goudy Old Style" w:cs="Arial"/>
        </w:rPr>
      </w:pPr>
      <w:r w:rsidRPr="00B76DB1">
        <w:rPr>
          <w:rFonts w:ascii="Goudy Old Style" w:hAnsi="Goudy Old Style" w:cs="Arial"/>
        </w:rPr>
        <w:t xml:space="preserve">Teachers on trips have a duty of care. They must act like a </w:t>
      </w:r>
      <w:r w:rsidR="00D77F85" w:rsidRPr="00B76DB1">
        <w:rPr>
          <w:rFonts w:ascii="Goudy Old Style" w:hAnsi="Goudy Old Style" w:cs="Arial"/>
        </w:rPr>
        <w:t>prudent parent.  T</w:t>
      </w:r>
      <w:r w:rsidRPr="00B76DB1">
        <w:rPr>
          <w:rFonts w:ascii="Goudy Old Style" w:hAnsi="Goudy Old Style" w:cs="Arial"/>
        </w:rPr>
        <w:t xml:space="preserve">he risk assessment </w:t>
      </w:r>
      <w:r w:rsidR="007A59DD">
        <w:rPr>
          <w:rFonts w:ascii="Goudy Old Style" w:hAnsi="Goudy Old Style" w:cs="Arial"/>
        </w:rPr>
        <w:t>seeks to ensure</w:t>
      </w:r>
      <w:r w:rsidRPr="00B76DB1">
        <w:rPr>
          <w:rFonts w:ascii="Goudy Old Style" w:hAnsi="Goudy Old Style" w:cs="Arial"/>
        </w:rPr>
        <w:t xml:space="preserve"> that anything reasonably foreseeable has been covered</w:t>
      </w:r>
      <w:r w:rsidR="00FB5D3A" w:rsidRPr="00B76DB1">
        <w:rPr>
          <w:rFonts w:ascii="Goudy Old Style" w:hAnsi="Goudy Old Style" w:cs="Arial"/>
        </w:rPr>
        <w:t xml:space="preserve"> and that practical</w:t>
      </w:r>
      <w:r w:rsidRPr="00B76DB1">
        <w:rPr>
          <w:rFonts w:ascii="Goudy Old Style" w:hAnsi="Goudy Old Style" w:cs="Arial"/>
        </w:rPr>
        <w:t xml:space="preserve"> ways </w:t>
      </w:r>
      <w:r w:rsidR="00FB5D3A" w:rsidRPr="00B76DB1">
        <w:rPr>
          <w:rFonts w:ascii="Goudy Old Style" w:hAnsi="Goudy Old Style" w:cs="Arial"/>
        </w:rPr>
        <w:t xml:space="preserve">have been employed </w:t>
      </w:r>
      <w:r w:rsidRPr="00B76DB1">
        <w:rPr>
          <w:rFonts w:ascii="Goudy Old Style" w:hAnsi="Goudy Old Style" w:cs="Arial"/>
        </w:rPr>
        <w:t xml:space="preserve">to control risk. </w:t>
      </w:r>
      <w:r w:rsidR="00FB5D3A" w:rsidRPr="00B76DB1">
        <w:rPr>
          <w:rFonts w:ascii="Goudy Old Style" w:hAnsi="Goudy Old Style" w:cs="Arial"/>
        </w:rPr>
        <w:t>This will involve:</w:t>
      </w:r>
    </w:p>
    <w:p w14:paraId="0F49F971" w14:textId="77777777" w:rsidR="00B0565F" w:rsidRPr="00B76DB1" w:rsidRDefault="00B0565F" w:rsidP="00911F40">
      <w:pPr>
        <w:numPr>
          <w:ilvl w:val="0"/>
          <w:numId w:val="3"/>
        </w:numPr>
        <w:rPr>
          <w:rFonts w:ascii="Goudy Old Style" w:hAnsi="Goudy Old Style" w:cs="Arial"/>
        </w:rPr>
      </w:pPr>
      <w:r w:rsidRPr="00B76DB1">
        <w:rPr>
          <w:rFonts w:ascii="Goudy Old Style" w:hAnsi="Goudy Old Style" w:cs="Arial"/>
          <w:u w:val="single"/>
        </w:rPr>
        <w:t>supervis</w:t>
      </w:r>
      <w:r w:rsidR="00FB5D3A" w:rsidRPr="00B76DB1">
        <w:rPr>
          <w:rFonts w:ascii="Goudy Old Style" w:hAnsi="Goudy Old Style" w:cs="Arial"/>
          <w:u w:val="single"/>
        </w:rPr>
        <w:t>ing</w:t>
      </w:r>
      <w:r w:rsidRPr="00B76DB1">
        <w:rPr>
          <w:rFonts w:ascii="Goudy Old Style" w:hAnsi="Goudy Old Style" w:cs="Arial"/>
          <w:u w:val="single"/>
        </w:rPr>
        <w:t xml:space="preserve"> </w:t>
      </w:r>
      <w:r w:rsidRPr="00B76DB1">
        <w:rPr>
          <w:rFonts w:ascii="Goudy Old Style" w:hAnsi="Goudy Old Style" w:cs="Arial"/>
        </w:rPr>
        <w:t xml:space="preserve">pupils around </w:t>
      </w:r>
      <w:r w:rsidR="00911F40">
        <w:rPr>
          <w:rFonts w:ascii="Goudy Old Style" w:hAnsi="Goudy Old Style" w:cs="Arial"/>
        </w:rPr>
        <w:t>any</w:t>
      </w:r>
      <w:r w:rsidRPr="00B76DB1">
        <w:rPr>
          <w:rFonts w:ascii="Goudy Old Style" w:hAnsi="Goudy Old Style" w:cs="Arial"/>
        </w:rPr>
        <w:t xml:space="preserve"> hazard</w:t>
      </w:r>
    </w:p>
    <w:p w14:paraId="23F32CF5" w14:textId="77777777" w:rsidR="00B0565F" w:rsidRPr="00B76DB1" w:rsidRDefault="00B0565F" w:rsidP="00911F40">
      <w:pPr>
        <w:numPr>
          <w:ilvl w:val="0"/>
          <w:numId w:val="3"/>
        </w:numPr>
        <w:rPr>
          <w:rFonts w:ascii="Goudy Old Style" w:hAnsi="Goudy Old Style" w:cs="Arial"/>
        </w:rPr>
      </w:pPr>
      <w:r w:rsidRPr="00B76DB1">
        <w:rPr>
          <w:rFonts w:ascii="Goudy Old Style" w:hAnsi="Goudy Old Style" w:cs="Arial"/>
          <w:u w:val="single"/>
        </w:rPr>
        <w:t>protect</w:t>
      </w:r>
      <w:r w:rsidR="00FB5D3A" w:rsidRPr="00B76DB1">
        <w:rPr>
          <w:rFonts w:ascii="Goudy Old Style" w:hAnsi="Goudy Old Style" w:cs="Arial"/>
          <w:u w:val="single"/>
        </w:rPr>
        <w:t>ing</w:t>
      </w:r>
      <w:r w:rsidR="00911F40">
        <w:rPr>
          <w:rFonts w:ascii="Goudy Old Style" w:hAnsi="Goudy Old Style" w:cs="Arial"/>
        </w:rPr>
        <w:t xml:space="preserve"> them against any</w:t>
      </w:r>
      <w:r w:rsidRPr="00B76DB1">
        <w:rPr>
          <w:rFonts w:ascii="Goudy Old Style" w:hAnsi="Goudy Old Style" w:cs="Arial"/>
        </w:rPr>
        <w:t xml:space="preserve"> hazard</w:t>
      </w:r>
    </w:p>
    <w:p w14:paraId="431082BA" w14:textId="77777777" w:rsidR="00B0565F" w:rsidRPr="00B76DB1" w:rsidRDefault="00B0565F" w:rsidP="00911F40">
      <w:pPr>
        <w:numPr>
          <w:ilvl w:val="0"/>
          <w:numId w:val="3"/>
        </w:numPr>
        <w:rPr>
          <w:rFonts w:ascii="Goudy Old Style" w:hAnsi="Goudy Old Style" w:cs="Arial"/>
          <w:lang w:val="en"/>
        </w:rPr>
      </w:pPr>
      <w:r w:rsidRPr="00B76DB1">
        <w:rPr>
          <w:rFonts w:ascii="Goudy Old Style" w:hAnsi="Goudy Old Style" w:cs="Arial"/>
          <w:u w:val="single"/>
        </w:rPr>
        <w:t>train</w:t>
      </w:r>
      <w:r w:rsidR="00FB5D3A" w:rsidRPr="00B76DB1">
        <w:rPr>
          <w:rFonts w:ascii="Goudy Old Style" w:hAnsi="Goudy Old Style" w:cs="Arial"/>
          <w:u w:val="single"/>
        </w:rPr>
        <w:t>ing</w:t>
      </w:r>
      <w:r w:rsidRPr="00B76DB1">
        <w:rPr>
          <w:rFonts w:ascii="Goudy Old Style" w:hAnsi="Goudy Old Style" w:cs="Arial"/>
          <w:u w:val="single"/>
        </w:rPr>
        <w:t xml:space="preserve"> </w:t>
      </w:r>
      <w:r w:rsidR="00911F40">
        <w:rPr>
          <w:rFonts w:ascii="Goudy Old Style" w:hAnsi="Goudy Old Style" w:cs="Arial"/>
        </w:rPr>
        <w:t>people about any</w:t>
      </w:r>
      <w:r w:rsidRPr="00B76DB1">
        <w:rPr>
          <w:rFonts w:ascii="Goudy Old Style" w:hAnsi="Goudy Old Style" w:cs="Arial"/>
        </w:rPr>
        <w:t xml:space="preserve"> hazard  </w:t>
      </w:r>
    </w:p>
    <w:p w14:paraId="6B73FD99" w14:textId="77777777" w:rsidR="00B0565F" w:rsidRPr="00B76DB1" w:rsidRDefault="00B0565F" w:rsidP="00911F40">
      <w:pPr>
        <w:pStyle w:val="ListParagraph"/>
        <w:ind w:left="0"/>
        <w:rPr>
          <w:rFonts w:ascii="Goudy Old Style" w:hAnsi="Goudy Old Style" w:cs="Arial"/>
          <w:b/>
          <w:sz w:val="28"/>
          <w:szCs w:val="28"/>
          <w:lang w:val="en"/>
        </w:rPr>
      </w:pPr>
    </w:p>
    <w:p w14:paraId="5BD4C33A" w14:textId="3A323DB0" w:rsidR="00695719" w:rsidRPr="00B76DB1" w:rsidRDefault="00AC02F1" w:rsidP="00911F40">
      <w:pPr>
        <w:pStyle w:val="ListParagraph"/>
        <w:ind w:left="0"/>
        <w:rPr>
          <w:rFonts w:ascii="Goudy Old Style" w:hAnsi="Goudy Old Style" w:cs="Arial"/>
        </w:rPr>
      </w:pPr>
      <w:r>
        <w:rPr>
          <w:rFonts w:ascii="Goudy Old Style" w:hAnsi="Goudy Old Style" w:cs="Arial"/>
          <w:lang w:val="en"/>
        </w:rPr>
        <w:t>A</w:t>
      </w:r>
      <w:r w:rsidR="00695719" w:rsidRPr="00B76DB1">
        <w:rPr>
          <w:rFonts w:ascii="Goudy Old Style" w:hAnsi="Goudy Old Style" w:cs="Arial"/>
          <w:lang w:val="en"/>
        </w:rPr>
        <w:t xml:space="preserve">ll staff </w:t>
      </w:r>
      <w:proofErr w:type="spellStart"/>
      <w:r w:rsidR="00695719" w:rsidRPr="00B76DB1">
        <w:rPr>
          <w:rFonts w:ascii="Goudy Old Style" w:hAnsi="Goudy Old Style" w:cs="Arial"/>
          <w:lang w:val="en"/>
        </w:rPr>
        <w:t>organising</w:t>
      </w:r>
      <w:proofErr w:type="spellEnd"/>
      <w:r w:rsidR="00695719" w:rsidRPr="00B76DB1">
        <w:rPr>
          <w:rFonts w:ascii="Goudy Old Style" w:hAnsi="Goudy Old Style" w:cs="Arial"/>
          <w:lang w:val="en"/>
        </w:rPr>
        <w:t xml:space="preserve"> visits are expected to consult the Educational Visits file in </w:t>
      </w:r>
      <w:proofErr w:type="spellStart"/>
      <w:r w:rsidR="00D91075">
        <w:rPr>
          <w:rFonts w:ascii="Goudy Old Style" w:hAnsi="Goudy Old Style" w:cs="Arial"/>
          <w:lang w:val="en"/>
        </w:rPr>
        <w:t>staffshare</w:t>
      </w:r>
      <w:proofErr w:type="spellEnd"/>
      <w:r w:rsidR="00695719" w:rsidRPr="00B76DB1">
        <w:rPr>
          <w:rFonts w:ascii="Goudy Old Style" w:hAnsi="Goudy Old Style" w:cs="Arial"/>
          <w:lang w:val="en"/>
        </w:rPr>
        <w:t xml:space="preserve"> for </w:t>
      </w:r>
      <w:proofErr w:type="gramStart"/>
      <w:r w:rsidR="00695719" w:rsidRPr="00B76DB1">
        <w:rPr>
          <w:rFonts w:ascii="Goudy Old Style" w:hAnsi="Goudy Old Style" w:cs="Arial"/>
          <w:lang w:val="en"/>
        </w:rPr>
        <w:t>up to date</w:t>
      </w:r>
      <w:proofErr w:type="gramEnd"/>
      <w:r w:rsidR="00695719" w:rsidRPr="00B76DB1">
        <w:rPr>
          <w:rFonts w:ascii="Goudy Old Style" w:hAnsi="Goudy Old Style" w:cs="Arial"/>
          <w:lang w:val="en"/>
        </w:rPr>
        <w:t xml:space="preserve"> information</w:t>
      </w:r>
      <w:r w:rsidR="00D91075">
        <w:rPr>
          <w:rFonts w:ascii="Goudy Old Style" w:hAnsi="Goudy Old Style" w:cs="Arial"/>
          <w:lang w:val="en"/>
        </w:rPr>
        <w:t xml:space="preserve"> and guidance</w:t>
      </w:r>
      <w:r w:rsidR="00695719" w:rsidRPr="00B76DB1">
        <w:rPr>
          <w:rFonts w:ascii="Goudy Old Style" w:hAnsi="Goudy Old Style" w:cs="Arial"/>
          <w:lang w:val="en"/>
        </w:rPr>
        <w:t>.</w:t>
      </w:r>
    </w:p>
    <w:p w14:paraId="0C527099" w14:textId="77777777" w:rsidR="00F93E7D" w:rsidRPr="00B76DB1" w:rsidRDefault="00F93E7D" w:rsidP="00911F40">
      <w:pPr>
        <w:rPr>
          <w:rFonts w:ascii="Goudy Old Style" w:eastAsia="Calibri" w:hAnsi="Goudy Old Style" w:cs="Arial"/>
          <w:szCs w:val="22"/>
          <w:lang w:val="en" w:eastAsia="en-US"/>
        </w:rPr>
      </w:pPr>
    </w:p>
    <w:p w14:paraId="51B65FF8" w14:textId="77777777" w:rsidR="00695719" w:rsidRPr="00B76DB1" w:rsidRDefault="00695719" w:rsidP="00911F40">
      <w:pPr>
        <w:pStyle w:val="ListParagraph"/>
        <w:ind w:left="0"/>
        <w:rPr>
          <w:rFonts w:ascii="Goudy Old Style" w:hAnsi="Goudy Old Style" w:cs="Arial"/>
          <w:b/>
          <w:sz w:val="28"/>
          <w:szCs w:val="28"/>
          <w:lang w:val="en"/>
        </w:rPr>
      </w:pPr>
      <w:r w:rsidRPr="00B76DB1">
        <w:rPr>
          <w:rFonts w:ascii="Goudy Old Style" w:hAnsi="Goudy Old Style" w:cs="Arial"/>
          <w:b/>
          <w:sz w:val="28"/>
          <w:szCs w:val="28"/>
          <w:lang w:val="en"/>
        </w:rPr>
        <w:t>Personal Liability and Insurance</w:t>
      </w:r>
    </w:p>
    <w:p w14:paraId="5C8C8462" w14:textId="77777777" w:rsidR="00695719" w:rsidRPr="00B76DB1" w:rsidRDefault="00695719" w:rsidP="00911F40">
      <w:pPr>
        <w:rPr>
          <w:rFonts w:ascii="Goudy Old Style" w:hAnsi="Goudy Old Style" w:cs="Arial"/>
          <w:lang w:val="en"/>
        </w:rPr>
      </w:pPr>
    </w:p>
    <w:p w14:paraId="15BF94E5" w14:textId="34755118" w:rsidR="00695719" w:rsidRPr="00B76DB1" w:rsidRDefault="00695719" w:rsidP="00911F40">
      <w:pPr>
        <w:rPr>
          <w:rFonts w:ascii="Goudy Old Style" w:hAnsi="Goudy Old Style" w:cs="Arial"/>
        </w:rPr>
      </w:pPr>
      <w:r w:rsidRPr="00B76DB1">
        <w:rPr>
          <w:rFonts w:ascii="Goudy Old Style" w:hAnsi="Goudy Old Style" w:cs="Arial"/>
        </w:rPr>
        <w:t>Charlotte House School has full Employers’ Liability and Public Liability Insurance, that covers our two residential trips.</w:t>
      </w:r>
    </w:p>
    <w:p w14:paraId="71BFE13E" w14:textId="77777777" w:rsidR="00695719" w:rsidRPr="00B76DB1" w:rsidRDefault="00695719" w:rsidP="00911F40">
      <w:pPr>
        <w:rPr>
          <w:rFonts w:ascii="Goudy Old Style" w:hAnsi="Goudy Old Style" w:cs="Arial"/>
        </w:rPr>
      </w:pPr>
    </w:p>
    <w:p w14:paraId="6930EF5F" w14:textId="77777777" w:rsidR="00695719" w:rsidRPr="00B76DB1" w:rsidRDefault="00695719" w:rsidP="00911F40">
      <w:pPr>
        <w:rPr>
          <w:rFonts w:ascii="Goudy Old Style" w:hAnsi="Goudy Old Style" w:cs="Arial"/>
        </w:rPr>
      </w:pPr>
      <w:r w:rsidRPr="00B76DB1">
        <w:rPr>
          <w:rFonts w:ascii="Goudy Old Style" w:hAnsi="Goudy Old Style" w:cs="Arial"/>
        </w:rPr>
        <w:t>Parents may make private arrangements to transport pupils in private cars</w:t>
      </w:r>
      <w:r w:rsidR="00047EAB" w:rsidRPr="00B76DB1">
        <w:rPr>
          <w:rFonts w:ascii="Goudy Old Style" w:hAnsi="Goudy Old Style" w:cs="Arial"/>
        </w:rPr>
        <w:t>, provided it does not involve the school.  Where a member of staff transports a pupil in her car, insurance cover is automatically provided through the school’s ‘occasional business use’ motor policy.</w:t>
      </w:r>
    </w:p>
    <w:p w14:paraId="155C066D" w14:textId="77777777" w:rsidR="00837612" w:rsidRPr="00B76DB1" w:rsidRDefault="00837612" w:rsidP="00911F40">
      <w:pPr>
        <w:rPr>
          <w:rFonts w:ascii="Goudy Old Style" w:hAnsi="Goudy Old Style" w:cs="Arial"/>
        </w:rPr>
      </w:pPr>
    </w:p>
    <w:p w14:paraId="066F4131" w14:textId="77777777" w:rsidR="00837612" w:rsidRPr="00B76DB1" w:rsidRDefault="00837612" w:rsidP="00911F40">
      <w:pPr>
        <w:pStyle w:val="ListParagraph"/>
        <w:ind w:left="0"/>
        <w:rPr>
          <w:rFonts w:ascii="Goudy Old Style" w:hAnsi="Goudy Old Style" w:cs="Arial"/>
          <w:b/>
          <w:sz w:val="28"/>
          <w:szCs w:val="28"/>
          <w:lang w:val="en"/>
        </w:rPr>
      </w:pPr>
      <w:r w:rsidRPr="00B76DB1">
        <w:rPr>
          <w:rFonts w:ascii="Goudy Old Style" w:hAnsi="Goudy Old Style" w:cs="Arial"/>
          <w:b/>
          <w:sz w:val="28"/>
          <w:szCs w:val="28"/>
          <w:lang w:val="en"/>
        </w:rPr>
        <w:t>School Minibus</w:t>
      </w:r>
    </w:p>
    <w:p w14:paraId="7524B41D" w14:textId="77777777" w:rsidR="00837612" w:rsidRPr="00B76DB1" w:rsidRDefault="00837612" w:rsidP="00911F40">
      <w:pPr>
        <w:rPr>
          <w:rFonts w:ascii="Goudy Old Style" w:hAnsi="Goudy Old Style"/>
          <w:u w:val="single"/>
        </w:rPr>
      </w:pPr>
    </w:p>
    <w:p w14:paraId="1C1EA909" w14:textId="77777777" w:rsidR="00837612" w:rsidRPr="00B76DB1" w:rsidRDefault="00837612" w:rsidP="00911F40">
      <w:pPr>
        <w:rPr>
          <w:rFonts w:ascii="Goudy Old Style" w:hAnsi="Goudy Old Style" w:cs="Arial"/>
        </w:rPr>
      </w:pPr>
      <w:r w:rsidRPr="00B76DB1">
        <w:rPr>
          <w:rFonts w:ascii="Goudy Old Style" w:hAnsi="Goudy Old Style" w:cs="Arial"/>
        </w:rPr>
        <w:t xml:space="preserve">No one is allowed to drive the school minibus unless </w:t>
      </w:r>
      <w:r w:rsidR="00601A6D" w:rsidRPr="00B76DB1">
        <w:rPr>
          <w:rFonts w:ascii="Goudy Old Style" w:hAnsi="Goudy Old Style" w:cs="Arial"/>
        </w:rPr>
        <w:t>t</w:t>
      </w:r>
      <w:r w:rsidRPr="00B76DB1">
        <w:rPr>
          <w:rFonts w:ascii="Goudy Old Style" w:hAnsi="Goudy Old Style" w:cs="Arial"/>
        </w:rPr>
        <w:t>he</w:t>
      </w:r>
      <w:r w:rsidR="00601A6D" w:rsidRPr="00B76DB1">
        <w:rPr>
          <w:rFonts w:ascii="Goudy Old Style" w:hAnsi="Goudy Old Style" w:cs="Arial"/>
        </w:rPr>
        <w:t>y</w:t>
      </w:r>
      <w:r w:rsidRPr="00B76DB1">
        <w:rPr>
          <w:rFonts w:ascii="Goudy Old Style" w:hAnsi="Goudy Old Style" w:cs="Arial"/>
        </w:rPr>
        <w:t xml:space="preserve"> ha</w:t>
      </w:r>
      <w:r w:rsidR="00601A6D" w:rsidRPr="00B76DB1">
        <w:rPr>
          <w:rFonts w:ascii="Goudy Old Style" w:hAnsi="Goudy Old Style" w:cs="Arial"/>
        </w:rPr>
        <w:t>ve undergone minibus driving training.</w:t>
      </w:r>
      <w:r w:rsidRPr="00B76DB1">
        <w:rPr>
          <w:rFonts w:ascii="Goudy Old Style" w:hAnsi="Goudy Old Style" w:cs="Arial"/>
        </w:rPr>
        <w:t xml:space="preserve"> For any minibus journey that involves Nursery and Reception children, there should always be a second member of staff </w:t>
      </w:r>
      <w:r w:rsidR="00387FDD" w:rsidRPr="00B76DB1">
        <w:rPr>
          <w:rFonts w:ascii="Goudy Old Style" w:hAnsi="Goudy Old Style" w:cs="Arial"/>
        </w:rPr>
        <w:t>on board</w:t>
      </w:r>
      <w:r w:rsidRPr="00B76DB1">
        <w:rPr>
          <w:rFonts w:ascii="Goudy Old Style" w:hAnsi="Goudy Old Style" w:cs="Arial"/>
        </w:rPr>
        <w:t xml:space="preserve">. </w:t>
      </w:r>
    </w:p>
    <w:p w14:paraId="5F477258" w14:textId="77777777" w:rsidR="00025241" w:rsidRPr="00B76DB1" w:rsidRDefault="00025241" w:rsidP="00911F40">
      <w:pPr>
        <w:rPr>
          <w:rFonts w:ascii="Goudy Old Style" w:hAnsi="Goudy Old Style" w:cs="Arial"/>
        </w:rPr>
      </w:pPr>
    </w:p>
    <w:p w14:paraId="52FA7D06" w14:textId="77777777" w:rsidR="00025241" w:rsidRPr="00B76DB1" w:rsidRDefault="00025241" w:rsidP="00911F40">
      <w:pPr>
        <w:rPr>
          <w:rFonts w:ascii="Goudy Old Style" w:hAnsi="Goudy Old Style" w:cs="Arial"/>
          <w:b/>
          <w:sz w:val="28"/>
          <w:szCs w:val="28"/>
        </w:rPr>
      </w:pPr>
      <w:r w:rsidRPr="00B76DB1">
        <w:rPr>
          <w:rFonts w:ascii="Goudy Old Style" w:hAnsi="Goudy Old Style" w:cs="Arial"/>
          <w:b/>
          <w:sz w:val="28"/>
          <w:szCs w:val="28"/>
        </w:rPr>
        <w:t>School Car</w:t>
      </w:r>
    </w:p>
    <w:p w14:paraId="6E9B2DF6" w14:textId="77777777" w:rsidR="00775EDB" w:rsidRPr="00B76DB1" w:rsidRDefault="00775EDB" w:rsidP="00911F40">
      <w:pPr>
        <w:rPr>
          <w:rFonts w:ascii="Goudy Old Style" w:hAnsi="Goudy Old Style" w:cs="Arial"/>
          <w:sz w:val="28"/>
          <w:szCs w:val="28"/>
        </w:rPr>
      </w:pPr>
    </w:p>
    <w:p w14:paraId="523F2DF4" w14:textId="77777777" w:rsidR="00837612" w:rsidRPr="00B76DB1" w:rsidRDefault="00775EDB" w:rsidP="00911F40">
      <w:pPr>
        <w:rPr>
          <w:rFonts w:ascii="Goudy Old Style" w:hAnsi="Goudy Old Style" w:cs="Arial"/>
        </w:rPr>
      </w:pPr>
      <w:r w:rsidRPr="00B76DB1">
        <w:rPr>
          <w:rFonts w:ascii="Goudy Old Style" w:hAnsi="Goudy Old Style" w:cs="Arial"/>
        </w:rPr>
        <w:t xml:space="preserve">The school car is available for staff to use for transporting pupils.  NB Booster seats must be </w:t>
      </w:r>
      <w:r w:rsidR="00D77F85" w:rsidRPr="00B76DB1">
        <w:rPr>
          <w:rFonts w:ascii="Goudy Old Style" w:hAnsi="Goudy Old Style" w:cs="Arial"/>
        </w:rPr>
        <w:t>used for</w:t>
      </w:r>
      <w:r w:rsidRPr="00B76DB1">
        <w:rPr>
          <w:rFonts w:ascii="Goudy Old Style" w:hAnsi="Goudy Old Style" w:cs="Arial"/>
        </w:rPr>
        <w:t xml:space="preserve"> children under 135cms tall – these may be obtained from the office.</w:t>
      </w:r>
    </w:p>
    <w:p w14:paraId="5CD2BF95" w14:textId="77777777" w:rsidR="00044202" w:rsidRDefault="00044202" w:rsidP="00911F40">
      <w:pPr>
        <w:pStyle w:val="ListParagraph"/>
        <w:ind w:left="0"/>
        <w:rPr>
          <w:rFonts w:ascii="Goudy Old Style" w:hAnsi="Goudy Old Style" w:cs="Arial"/>
          <w:b/>
          <w:sz w:val="28"/>
          <w:szCs w:val="28"/>
          <w:lang w:val="en"/>
        </w:rPr>
      </w:pPr>
    </w:p>
    <w:p w14:paraId="1C0C9E15" w14:textId="77777777" w:rsidR="00837612" w:rsidRPr="00B76DB1" w:rsidRDefault="00837612" w:rsidP="00911F40">
      <w:pPr>
        <w:pStyle w:val="ListParagraph"/>
        <w:ind w:left="0"/>
        <w:rPr>
          <w:rFonts w:ascii="Goudy Old Style" w:hAnsi="Goudy Old Style" w:cs="Arial"/>
          <w:b/>
          <w:sz w:val="28"/>
          <w:szCs w:val="28"/>
          <w:lang w:val="en"/>
        </w:rPr>
      </w:pPr>
      <w:r w:rsidRPr="00B76DB1">
        <w:rPr>
          <w:rFonts w:ascii="Goudy Old Style" w:hAnsi="Goudy Old Style" w:cs="Arial"/>
          <w:b/>
          <w:sz w:val="28"/>
          <w:szCs w:val="28"/>
          <w:lang w:val="en"/>
        </w:rPr>
        <w:t>Use of Hired Transport</w:t>
      </w:r>
    </w:p>
    <w:p w14:paraId="2B195523" w14:textId="77777777" w:rsidR="00837612" w:rsidRPr="00B76DB1" w:rsidRDefault="00837612" w:rsidP="00911F40">
      <w:pPr>
        <w:rPr>
          <w:rFonts w:ascii="Goudy Old Style" w:hAnsi="Goudy Old Style"/>
          <w:lang w:val="en-US"/>
        </w:rPr>
      </w:pPr>
      <w:r w:rsidRPr="00B76DB1">
        <w:rPr>
          <w:rFonts w:ascii="Goudy Old Style" w:hAnsi="Goudy Old Style" w:cs="Arial"/>
        </w:rPr>
        <w:t>The school has long-standing relationship</w:t>
      </w:r>
      <w:r w:rsidR="00911F40">
        <w:rPr>
          <w:rFonts w:ascii="Goudy Old Style" w:hAnsi="Goudy Old Style" w:cs="Arial"/>
        </w:rPr>
        <w:t>s</w:t>
      </w:r>
      <w:r w:rsidRPr="00B76DB1">
        <w:rPr>
          <w:rFonts w:ascii="Goudy Old Style" w:hAnsi="Goudy Old Style" w:cs="Arial"/>
        </w:rPr>
        <w:t xml:space="preserve"> with </w:t>
      </w:r>
      <w:r w:rsidR="00911F40">
        <w:rPr>
          <w:rFonts w:ascii="Goudy Old Style" w:hAnsi="Goudy Old Style" w:cs="Arial"/>
        </w:rPr>
        <w:t>the</w:t>
      </w:r>
      <w:r w:rsidRPr="00B76DB1">
        <w:rPr>
          <w:rFonts w:ascii="Goudy Old Style" w:hAnsi="Goudy Old Style" w:cs="Arial"/>
        </w:rPr>
        <w:t xml:space="preserve"> compan</w:t>
      </w:r>
      <w:r w:rsidR="00911F40">
        <w:rPr>
          <w:rFonts w:ascii="Goudy Old Style" w:hAnsi="Goudy Old Style" w:cs="Arial"/>
        </w:rPr>
        <w:t>ies we use who</w:t>
      </w:r>
      <w:r w:rsidRPr="00B76DB1">
        <w:rPr>
          <w:rFonts w:ascii="Goudy Old Style" w:hAnsi="Goudy Old Style" w:cs="Arial"/>
        </w:rPr>
        <w:t xml:space="preserve"> understand</w:t>
      </w:r>
      <w:r w:rsidR="00911F40">
        <w:rPr>
          <w:rFonts w:ascii="Goudy Old Style" w:hAnsi="Goudy Old Style" w:cs="Arial"/>
        </w:rPr>
        <w:t xml:space="preserve"> that we require all d</w:t>
      </w:r>
      <w:r w:rsidRPr="00B76DB1">
        <w:rPr>
          <w:rFonts w:ascii="Goudy Old Style" w:hAnsi="Goudy Old Style" w:cs="Arial"/>
        </w:rPr>
        <w:t xml:space="preserve">rivers to have current </w:t>
      </w:r>
      <w:r w:rsidR="0094584C" w:rsidRPr="00B76DB1">
        <w:rPr>
          <w:rFonts w:ascii="Goudy Old Style" w:hAnsi="Goudy Old Style" w:cs="Arial"/>
        </w:rPr>
        <w:t xml:space="preserve">child safety </w:t>
      </w:r>
      <w:r w:rsidRPr="00B76DB1">
        <w:rPr>
          <w:rFonts w:ascii="Goudy Old Style" w:hAnsi="Goudy Old Style" w:cs="Arial"/>
        </w:rPr>
        <w:t>disclosures.  We only book vehicles with front-facing seats that are fitted with seat belts</w:t>
      </w:r>
      <w:r w:rsidRPr="00B76DB1">
        <w:rPr>
          <w:rFonts w:ascii="Goudy Old Style" w:hAnsi="Goudy Old Style"/>
          <w:lang w:val="en-US"/>
        </w:rPr>
        <w:t>.</w:t>
      </w:r>
    </w:p>
    <w:p w14:paraId="05E3DA76" w14:textId="77777777" w:rsidR="006D189B" w:rsidRPr="00B76DB1" w:rsidRDefault="006D189B" w:rsidP="00911F40">
      <w:pPr>
        <w:rPr>
          <w:rFonts w:ascii="Goudy Old Style" w:hAnsi="Goudy Old Style"/>
          <w:lang w:val="en-US"/>
        </w:rPr>
      </w:pPr>
    </w:p>
    <w:p w14:paraId="1140A3EE" w14:textId="77777777" w:rsidR="006D189B" w:rsidRPr="00B76DB1" w:rsidRDefault="008E0331" w:rsidP="00911F40">
      <w:pPr>
        <w:rPr>
          <w:rFonts w:ascii="Goudy Old Style" w:eastAsia="Calibri" w:hAnsi="Goudy Old Style" w:cs="Arial"/>
          <w:b/>
          <w:sz w:val="28"/>
          <w:szCs w:val="28"/>
          <w:lang w:val="en" w:eastAsia="en-US"/>
        </w:rPr>
      </w:pPr>
      <w:r w:rsidRPr="00B76DB1">
        <w:rPr>
          <w:rFonts w:ascii="Goudy Old Style" w:eastAsia="Calibri" w:hAnsi="Goudy Old Style" w:cs="Arial"/>
          <w:b/>
          <w:sz w:val="28"/>
          <w:szCs w:val="28"/>
          <w:lang w:val="en" w:eastAsia="en-US"/>
        </w:rPr>
        <w:t>Wrist Bands</w:t>
      </w:r>
    </w:p>
    <w:p w14:paraId="77DDAABD" w14:textId="77777777" w:rsidR="00837612" w:rsidRPr="00B76DB1" w:rsidRDefault="00837612" w:rsidP="00911F40">
      <w:pPr>
        <w:rPr>
          <w:rFonts w:ascii="Goudy Old Style" w:hAnsi="Goudy Old Style" w:cs="Arial"/>
          <w:lang w:val="en-US"/>
        </w:rPr>
      </w:pPr>
    </w:p>
    <w:p w14:paraId="0DEC073B" w14:textId="77777777" w:rsidR="00047EAB" w:rsidRPr="00B76DB1" w:rsidRDefault="00F4233D" w:rsidP="00911F40">
      <w:pPr>
        <w:rPr>
          <w:rFonts w:ascii="Goudy Old Style" w:hAnsi="Goudy Old Style" w:cs="Arial"/>
        </w:rPr>
      </w:pPr>
      <w:r>
        <w:rPr>
          <w:rFonts w:ascii="Goudy Old Style" w:hAnsi="Goudy Old Style" w:cs="Arial"/>
        </w:rPr>
        <w:t xml:space="preserve">Pre-Prep girls participating in </w:t>
      </w:r>
      <w:r w:rsidR="006D189B" w:rsidRPr="00B76DB1">
        <w:rPr>
          <w:rFonts w:ascii="Goudy Old Style" w:hAnsi="Goudy Old Style" w:cs="Arial"/>
        </w:rPr>
        <w:t>a school trip will be fitted with wrist bands that have the name and telephone number of the school on them.</w:t>
      </w:r>
      <w:r w:rsidR="00FF1F49" w:rsidRPr="00B76DB1">
        <w:rPr>
          <w:rFonts w:ascii="Goudy Old Style" w:hAnsi="Goudy Old Style" w:cs="Arial"/>
        </w:rPr>
        <w:t xml:space="preserve">  </w:t>
      </w:r>
    </w:p>
    <w:p w14:paraId="32DE0B92" w14:textId="77777777" w:rsidR="006D189B" w:rsidRPr="00B76DB1" w:rsidRDefault="006D189B" w:rsidP="00911F40">
      <w:pPr>
        <w:rPr>
          <w:rFonts w:ascii="Goudy Old Style" w:hAnsi="Goudy Old Style" w:cs="Arial"/>
        </w:rPr>
      </w:pPr>
    </w:p>
    <w:p w14:paraId="0B6EAF2B" w14:textId="77777777" w:rsidR="00047EAB" w:rsidRPr="00B76DB1" w:rsidRDefault="006742EA" w:rsidP="00911F40">
      <w:pPr>
        <w:rPr>
          <w:rFonts w:ascii="Goudy Old Style" w:eastAsia="Calibri" w:hAnsi="Goudy Old Style" w:cs="Arial"/>
          <w:b/>
          <w:sz w:val="28"/>
          <w:szCs w:val="28"/>
          <w:lang w:val="en" w:eastAsia="en-US"/>
        </w:rPr>
      </w:pPr>
      <w:r w:rsidRPr="00B76DB1">
        <w:rPr>
          <w:rFonts w:ascii="Goudy Old Style" w:eastAsia="Calibri" w:hAnsi="Goudy Old Style" w:cs="Arial"/>
          <w:b/>
          <w:sz w:val="28"/>
          <w:szCs w:val="28"/>
          <w:lang w:val="en" w:eastAsia="en-US"/>
        </w:rPr>
        <w:t>School Trips</w:t>
      </w:r>
    </w:p>
    <w:p w14:paraId="3042B0E8" w14:textId="77777777" w:rsidR="00C10375" w:rsidRPr="00B76DB1" w:rsidRDefault="00C10375" w:rsidP="00911F40">
      <w:pPr>
        <w:rPr>
          <w:rFonts w:ascii="Goudy Old Style" w:hAnsi="Goudy Old Style" w:cs="Arial"/>
          <w:lang w:val="en"/>
        </w:rPr>
      </w:pPr>
    </w:p>
    <w:p w14:paraId="0989752C" w14:textId="77777777" w:rsidR="00C10375" w:rsidRPr="00B76DB1" w:rsidRDefault="00C10375" w:rsidP="00911F40">
      <w:pPr>
        <w:rPr>
          <w:rFonts w:ascii="Goudy Old Style" w:hAnsi="Goudy Old Style" w:cs="Arial"/>
          <w:lang w:val="en"/>
        </w:rPr>
      </w:pPr>
      <w:r w:rsidRPr="00B76DB1">
        <w:rPr>
          <w:rFonts w:ascii="Goudy Old Style" w:hAnsi="Goudy Old Style" w:cs="Arial"/>
          <w:lang w:val="en"/>
        </w:rPr>
        <w:t xml:space="preserve">There are many different </w:t>
      </w:r>
      <w:r w:rsidR="00FB62E2" w:rsidRPr="00B76DB1">
        <w:rPr>
          <w:rFonts w:ascii="Goudy Old Style" w:hAnsi="Goudy Old Style" w:cs="Arial"/>
          <w:lang w:val="en"/>
        </w:rPr>
        <w:t>types</w:t>
      </w:r>
      <w:r w:rsidRPr="00B76DB1">
        <w:rPr>
          <w:rFonts w:ascii="Goudy Old Style" w:hAnsi="Goudy Old Style" w:cs="Arial"/>
          <w:lang w:val="en"/>
        </w:rPr>
        <w:t xml:space="preserve"> of visits. They might be one day visits to museums and theatres or residential visits within the UK and overseas. Each should be treated and managed against different criteria, with a corresponding assessment of the risks involved. The following guidelines should </w:t>
      </w:r>
      <w:r w:rsidR="00000B20" w:rsidRPr="00B76DB1">
        <w:rPr>
          <w:rFonts w:ascii="Goudy Old Style" w:hAnsi="Goudy Old Style" w:cs="Arial"/>
          <w:lang w:val="en"/>
        </w:rPr>
        <w:t>be applied</w:t>
      </w:r>
      <w:r w:rsidRPr="00B76DB1">
        <w:rPr>
          <w:rFonts w:ascii="Goudy Old Style" w:hAnsi="Goudy Old Style" w:cs="Arial"/>
          <w:lang w:val="en"/>
        </w:rPr>
        <w:t xml:space="preserve">: </w:t>
      </w:r>
    </w:p>
    <w:p w14:paraId="7960D7FF" w14:textId="77777777" w:rsidR="00B255BC" w:rsidRPr="00B76DB1" w:rsidRDefault="00B255BC" w:rsidP="00911F40">
      <w:pPr>
        <w:rPr>
          <w:rFonts w:ascii="Goudy Old Style" w:hAnsi="Goudy Old Style" w:cs="Arial"/>
          <w:lang w:val="en"/>
        </w:rPr>
      </w:pPr>
    </w:p>
    <w:p w14:paraId="134B48A0" w14:textId="77777777" w:rsidR="00000B20" w:rsidRPr="00B76DB1" w:rsidRDefault="00C10375" w:rsidP="00911F40">
      <w:pPr>
        <w:numPr>
          <w:ilvl w:val="0"/>
          <w:numId w:val="22"/>
        </w:numPr>
        <w:rPr>
          <w:rFonts w:ascii="Goudy Old Style" w:hAnsi="Goudy Old Style" w:cs="Arial"/>
          <w:lang w:val="en"/>
        </w:rPr>
      </w:pPr>
      <w:r w:rsidRPr="00B76DB1">
        <w:rPr>
          <w:rFonts w:ascii="Goudy Old Style" w:hAnsi="Goudy Old Style" w:cs="Arial"/>
          <w:lang w:val="en"/>
        </w:rPr>
        <w:t xml:space="preserve">Whatever the objectives of the visit, the delegated leader must </w:t>
      </w:r>
      <w:proofErr w:type="spellStart"/>
      <w:r w:rsidRPr="00B76DB1">
        <w:rPr>
          <w:rFonts w:ascii="Goudy Old Style" w:hAnsi="Goudy Old Style" w:cs="Arial"/>
          <w:lang w:val="en"/>
        </w:rPr>
        <w:t>organise</w:t>
      </w:r>
      <w:proofErr w:type="spellEnd"/>
      <w:r w:rsidRPr="00B76DB1">
        <w:rPr>
          <w:rFonts w:ascii="Goudy Old Style" w:hAnsi="Goudy Old Style" w:cs="Arial"/>
          <w:lang w:val="en"/>
        </w:rPr>
        <w:t xml:space="preserve"> it to the best of his/her professional ability. </w:t>
      </w:r>
    </w:p>
    <w:p w14:paraId="4A2DE6AF" w14:textId="77777777" w:rsidR="004D5599" w:rsidRPr="00B76DB1" w:rsidRDefault="004D5599" w:rsidP="00911F40">
      <w:pPr>
        <w:pStyle w:val="ListParagraph"/>
        <w:rPr>
          <w:rFonts w:ascii="Goudy Old Style" w:hAnsi="Goudy Old Style" w:cs="Arial"/>
          <w:lang w:val="en"/>
        </w:rPr>
      </w:pPr>
    </w:p>
    <w:p w14:paraId="5DF7A921" w14:textId="77777777" w:rsidR="004D5599" w:rsidRPr="00B76DB1" w:rsidRDefault="00C10375" w:rsidP="00911F40">
      <w:pPr>
        <w:numPr>
          <w:ilvl w:val="0"/>
          <w:numId w:val="22"/>
        </w:numPr>
        <w:rPr>
          <w:rFonts w:ascii="Goudy Old Style" w:hAnsi="Goudy Old Style" w:cs="Arial"/>
          <w:lang w:val="en"/>
        </w:rPr>
      </w:pPr>
      <w:r w:rsidRPr="00B76DB1">
        <w:rPr>
          <w:rFonts w:ascii="Goudy Old Style" w:hAnsi="Goudy Old Style" w:cs="Arial"/>
          <w:lang w:val="en"/>
        </w:rPr>
        <w:t>All arrangements for the visit should be the subject of a risk assessment (which should be appropriate and geared to the type of visit</w:t>
      </w:r>
      <w:r w:rsidR="00FB62E2" w:rsidRPr="00B76DB1">
        <w:rPr>
          <w:rFonts w:ascii="Goudy Old Style" w:hAnsi="Goudy Old Style" w:cs="Arial"/>
          <w:lang w:val="en"/>
        </w:rPr>
        <w:t xml:space="preserve"> – see Generic Risk Assessments for guidance). </w:t>
      </w:r>
      <w:r w:rsidRPr="00B76DB1">
        <w:rPr>
          <w:rFonts w:ascii="Goudy Old Style" w:hAnsi="Goudy Old Style" w:cs="Arial"/>
          <w:lang w:val="en"/>
        </w:rPr>
        <w:t xml:space="preserve">A site visit </w:t>
      </w:r>
      <w:r w:rsidR="005318D4" w:rsidRPr="00B76DB1">
        <w:rPr>
          <w:rFonts w:ascii="Goudy Old Style" w:hAnsi="Goudy Old Style" w:cs="Arial"/>
          <w:lang w:val="en"/>
        </w:rPr>
        <w:t>is</w:t>
      </w:r>
      <w:r w:rsidRPr="00B76DB1">
        <w:rPr>
          <w:rFonts w:ascii="Goudy Old Style" w:hAnsi="Goudy Old Style" w:cs="Arial"/>
          <w:lang w:val="en"/>
        </w:rPr>
        <w:t xml:space="preserve"> required if </w:t>
      </w:r>
      <w:r w:rsidR="00F40AA5" w:rsidRPr="00B76DB1">
        <w:rPr>
          <w:rFonts w:ascii="Goudy Old Style" w:hAnsi="Goudy Old Style" w:cs="Arial"/>
          <w:lang w:val="en"/>
        </w:rPr>
        <w:t xml:space="preserve">the location is not one that the </w:t>
      </w:r>
      <w:r w:rsidR="003A00E6" w:rsidRPr="00B76DB1">
        <w:rPr>
          <w:rFonts w:ascii="Goudy Old Style" w:hAnsi="Goudy Old Style" w:cs="Arial"/>
          <w:lang w:val="en"/>
        </w:rPr>
        <w:t xml:space="preserve">Teacher </w:t>
      </w:r>
      <w:r w:rsidR="00F40AA5" w:rsidRPr="00B76DB1">
        <w:rPr>
          <w:rFonts w:ascii="Goudy Old Style" w:hAnsi="Goudy Old Style" w:cs="Arial"/>
          <w:lang w:val="en"/>
        </w:rPr>
        <w:t>has visited before</w:t>
      </w:r>
      <w:r w:rsidRPr="00B76DB1">
        <w:rPr>
          <w:rFonts w:ascii="Goudy Old Style" w:hAnsi="Goudy Old Style" w:cs="Arial"/>
          <w:lang w:val="en"/>
        </w:rPr>
        <w:t xml:space="preserve">. </w:t>
      </w:r>
      <w:r w:rsidR="00387FDD" w:rsidRPr="00B76DB1">
        <w:rPr>
          <w:rFonts w:ascii="Goudy Old Style" w:hAnsi="Goudy Old Style" w:cs="Arial"/>
          <w:lang w:val="en"/>
        </w:rPr>
        <w:t>Always phone to check that fire procedures &amp; layout have remained the same in a venue you have visited before and that there are no new hazards.</w:t>
      </w:r>
      <w:r w:rsidR="00D77F85" w:rsidRPr="00B76DB1">
        <w:rPr>
          <w:rFonts w:ascii="Goudy Old Style" w:hAnsi="Goudy Old Style" w:cs="Arial"/>
          <w:lang w:val="en"/>
        </w:rPr>
        <w:t xml:space="preserve"> </w:t>
      </w:r>
      <w:r w:rsidRPr="00B76DB1">
        <w:rPr>
          <w:rFonts w:ascii="Goudy Old Style" w:hAnsi="Goudy Old Style" w:cs="Arial"/>
          <w:lang w:val="en"/>
        </w:rPr>
        <w:t xml:space="preserve">The risk assessment should identify the staffing required to run a visit safely. Staffing should never be decided just by a simple numerical calculation of the ratio of children to adults. Much will depend on the type of visit and activity, the </w:t>
      </w:r>
      <w:r w:rsidR="00365331" w:rsidRPr="00B76DB1">
        <w:rPr>
          <w:rFonts w:ascii="Goudy Old Style" w:hAnsi="Goudy Old Style" w:cs="Arial"/>
          <w:lang w:val="en"/>
        </w:rPr>
        <w:t xml:space="preserve">particular children involved, their </w:t>
      </w:r>
      <w:r w:rsidRPr="00B76DB1">
        <w:rPr>
          <w:rFonts w:ascii="Goudy Old Style" w:hAnsi="Goudy Old Style" w:cs="Arial"/>
          <w:lang w:val="en"/>
        </w:rPr>
        <w:t xml:space="preserve">age and the distances involved. </w:t>
      </w:r>
      <w:r w:rsidR="00BF06ED" w:rsidRPr="00B76DB1">
        <w:rPr>
          <w:rFonts w:ascii="Goudy Old Style" w:hAnsi="Goudy Old Style" w:cs="Arial"/>
          <w:lang w:val="en"/>
        </w:rPr>
        <w:t>All risk assessments are signed off by the Head, Deputy Head or Bursar</w:t>
      </w:r>
      <w:r w:rsidR="001E36C8">
        <w:rPr>
          <w:rFonts w:ascii="Goudy Old Style" w:hAnsi="Goudy Old Style" w:cs="Arial"/>
          <w:lang w:val="en"/>
        </w:rPr>
        <w:t xml:space="preserve"> and residential trips require </w:t>
      </w:r>
      <w:r w:rsidR="00BF06ED" w:rsidRPr="00B76DB1">
        <w:rPr>
          <w:rFonts w:ascii="Goudy Old Style" w:hAnsi="Goudy Old Style" w:cs="Arial"/>
          <w:lang w:val="en"/>
        </w:rPr>
        <w:t>Governor approval and signature.</w:t>
      </w:r>
    </w:p>
    <w:p w14:paraId="012043DD" w14:textId="77777777" w:rsidR="004D5599" w:rsidRPr="00B76DB1" w:rsidRDefault="004D5599" w:rsidP="00911F40">
      <w:pPr>
        <w:pStyle w:val="ListParagraph"/>
        <w:rPr>
          <w:rFonts w:ascii="Goudy Old Style" w:hAnsi="Goudy Old Style" w:cs="Arial"/>
          <w:lang w:val="en"/>
        </w:rPr>
      </w:pPr>
    </w:p>
    <w:p w14:paraId="4DD825D7" w14:textId="77777777" w:rsidR="00044202" w:rsidRDefault="002E1CB9" w:rsidP="00044202">
      <w:pPr>
        <w:pStyle w:val="ListParagraph"/>
        <w:numPr>
          <w:ilvl w:val="0"/>
          <w:numId w:val="22"/>
        </w:numPr>
        <w:rPr>
          <w:rFonts w:ascii="Goudy Old Style" w:hAnsi="Goudy Old Style" w:cs="Arial"/>
          <w:b/>
          <w:sz w:val="28"/>
          <w:szCs w:val="28"/>
          <w:lang w:val="en"/>
        </w:rPr>
      </w:pPr>
      <w:bookmarkStart w:id="0" w:name="_Hlk82522271"/>
      <w:r w:rsidRPr="00B76DB1">
        <w:rPr>
          <w:rFonts w:ascii="Goudy Old Style" w:hAnsi="Goudy Old Style" w:cs="Arial"/>
          <w:lang w:val="en"/>
        </w:rPr>
        <w:t xml:space="preserve">If the School decides to use an Outdoor Education Centre, they should clarify roles with the OEC to </w:t>
      </w:r>
      <w:r w:rsidR="007A59DD">
        <w:rPr>
          <w:rFonts w:ascii="Goudy Old Style" w:hAnsi="Goudy Old Style" w:cs="Arial"/>
          <w:lang w:val="en"/>
        </w:rPr>
        <w:t xml:space="preserve">check </w:t>
      </w:r>
      <w:r w:rsidRPr="00B76DB1">
        <w:rPr>
          <w:rFonts w:ascii="Goudy Old Style" w:hAnsi="Goudy Old Style" w:cs="Arial"/>
          <w:lang w:val="en"/>
        </w:rPr>
        <w:t xml:space="preserve">that appropriate risk assessments are carried out for all aspects of the visit.  Venues should have </w:t>
      </w:r>
      <w:r w:rsidRPr="00B76DB1">
        <w:rPr>
          <w:rFonts w:ascii="Goudy Old Style" w:hAnsi="Goudy Old Style" w:cs="Arial"/>
          <w:lang w:val="en"/>
        </w:rPr>
        <w:lastRenderedPageBreak/>
        <w:t xml:space="preserve">a </w:t>
      </w:r>
      <w:proofErr w:type="spellStart"/>
      <w:r w:rsidRPr="00B76DB1">
        <w:rPr>
          <w:rFonts w:ascii="Goudy Old Style" w:hAnsi="Goudy Old Style"/>
        </w:rPr>
        <w:t>LOtC</w:t>
      </w:r>
      <w:proofErr w:type="spellEnd"/>
      <w:r w:rsidRPr="00B76DB1">
        <w:rPr>
          <w:rFonts w:ascii="Goudy Old Style" w:hAnsi="Goudy Old Style"/>
        </w:rPr>
        <w:t xml:space="preserve"> Quality badge - </w:t>
      </w:r>
      <w:r w:rsidRPr="00B76DB1">
        <w:rPr>
          <w:rFonts w:ascii="Goudy Old Style" w:hAnsi="Goudy Old Style" w:cs="Arial"/>
          <w:lang w:val="en"/>
        </w:rPr>
        <w:t xml:space="preserve">a nationally </w:t>
      </w:r>
      <w:proofErr w:type="spellStart"/>
      <w:r w:rsidRPr="00B76DB1">
        <w:rPr>
          <w:rFonts w:ascii="Goudy Old Style" w:hAnsi="Goudy Old Style" w:cs="Arial"/>
          <w:lang w:val="en"/>
        </w:rPr>
        <w:t>recognised</w:t>
      </w:r>
      <w:proofErr w:type="spellEnd"/>
      <w:r w:rsidRPr="00B76DB1">
        <w:rPr>
          <w:rFonts w:ascii="Goudy Old Style" w:hAnsi="Goudy Old Style" w:cs="Arial"/>
          <w:lang w:val="en"/>
        </w:rPr>
        <w:t xml:space="preserve"> benchmark that brings together all existing safety and quality badges into one easily identifiable mark of quality. </w:t>
      </w:r>
      <w:r w:rsidR="00587706" w:rsidRPr="00B76DB1" w:rsidDel="00587706">
        <w:rPr>
          <w:rFonts w:ascii="Goudy Old Style" w:hAnsi="Goudy Old Style" w:cs="Arial"/>
          <w:lang w:val="en"/>
        </w:rPr>
        <w:t xml:space="preserve"> </w:t>
      </w:r>
    </w:p>
    <w:bookmarkEnd w:id="0"/>
    <w:p w14:paraId="7830778E" w14:textId="77777777" w:rsidR="00044202" w:rsidRDefault="00044202" w:rsidP="00044202">
      <w:pPr>
        <w:pStyle w:val="ListParagraph"/>
        <w:ind w:left="0"/>
        <w:rPr>
          <w:rFonts w:ascii="Goudy Old Style" w:hAnsi="Goudy Old Style" w:cs="Arial"/>
          <w:b/>
          <w:sz w:val="28"/>
          <w:szCs w:val="28"/>
          <w:lang w:val="en"/>
        </w:rPr>
      </w:pPr>
    </w:p>
    <w:p w14:paraId="76676EB4" w14:textId="77777777" w:rsidR="00044202" w:rsidRDefault="00044202" w:rsidP="00044202">
      <w:pPr>
        <w:pStyle w:val="ListParagraph"/>
        <w:ind w:left="0"/>
        <w:rPr>
          <w:rFonts w:ascii="Goudy Old Style" w:hAnsi="Goudy Old Style" w:cs="Arial"/>
          <w:b/>
          <w:sz w:val="28"/>
          <w:szCs w:val="28"/>
          <w:lang w:val="en"/>
        </w:rPr>
      </w:pPr>
    </w:p>
    <w:p w14:paraId="790EF3C9" w14:textId="77777777" w:rsidR="000C2431" w:rsidRPr="00044202" w:rsidRDefault="000C2431" w:rsidP="00044202">
      <w:pPr>
        <w:pStyle w:val="ListParagraph"/>
        <w:ind w:left="0"/>
        <w:rPr>
          <w:rFonts w:ascii="Goudy Old Style" w:hAnsi="Goudy Old Style" w:cs="Arial"/>
          <w:b/>
          <w:sz w:val="28"/>
          <w:szCs w:val="28"/>
          <w:lang w:val="en"/>
        </w:rPr>
      </w:pPr>
      <w:r w:rsidRPr="00044202">
        <w:rPr>
          <w:rFonts w:ascii="Goudy Old Style" w:hAnsi="Goudy Old Style" w:cs="Arial"/>
          <w:b/>
          <w:sz w:val="28"/>
          <w:szCs w:val="28"/>
          <w:lang w:val="en"/>
        </w:rPr>
        <w:t xml:space="preserve">Missing Persons Procedure </w:t>
      </w:r>
    </w:p>
    <w:p w14:paraId="4DAB64B9" w14:textId="77777777" w:rsidR="00416503" w:rsidRPr="00B76DB1" w:rsidRDefault="00416503" w:rsidP="00911F40">
      <w:pPr>
        <w:pStyle w:val="ListParagraph"/>
        <w:ind w:left="0"/>
        <w:rPr>
          <w:rFonts w:ascii="Goudy Old Style" w:hAnsi="Goudy Old Style" w:cs="Arial"/>
          <w:b/>
          <w:sz w:val="28"/>
          <w:szCs w:val="28"/>
          <w:lang w:val="en"/>
        </w:rPr>
      </w:pPr>
    </w:p>
    <w:p w14:paraId="4343ED0A" w14:textId="77777777" w:rsidR="000C2431" w:rsidRPr="00B76DB1" w:rsidRDefault="00BF06ED" w:rsidP="00911F40">
      <w:pPr>
        <w:autoSpaceDE w:val="0"/>
        <w:autoSpaceDN w:val="0"/>
        <w:adjustRightInd w:val="0"/>
        <w:rPr>
          <w:rFonts w:ascii="Goudy Old Style" w:eastAsia="Calibri" w:hAnsi="Goudy Old Style" w:cs="Arial"/>
          <w:szCs w:val="22"/>
          <w:lang w:val="en" w:eastAsia="en-US"/>
        </w:rPr>
      </w:pPr>
      <w:r w:rsidRPr="00B76DB1">
        <w:rPr>
          <w:rFonts w:ascii="Goudy Old Style" w:eastAsia="Calibri" w:hAnsi="Goudy Old Style" w:cs="Arial"/>
          <w:szCs w:val="22"/>
          <w:lang w:val="en" w:eastAsia="en-US"/>
        </w:rPr>
        <w:t>I</w:t>
      </w:r>
      <w:r w:rsidR="000C2431" w:rsidRPr="00B76DB1">
        <w:rPr>
          <w:rFonts w:ascii="Goudy Old Style" w:eastAsia="Calibri" w:hAnsi="Goudy Old Style" w:cs="Arial"/>
          <w:szCs w:val="22"/>
          <w:lang w:val="en" w:eastAsia="en-US"/>
        </w:rPr>
        <w:t xml:space="preserve">mmediately a child is suspected of going </w:t>
      </w:r>
      <w:r w:rsidR="00D77F85" w:rsidRPr="00B76DB1">
        <w:rPr>
          <w:rFonts w:ascii="Goudy Old Style" w:eastAsia="Calibri" w:hAnsi="Goudy Old Style" w:cs="Arial"/>
          <w:szCs w:val="22"/>
          <w:lang w:val="en" w:eastAsia="en-US"/>
        </w:rPr>
        <w:t>missing on</w:t>
      </w:r>
      <w:r w:rsidR="00F67D21" w:rsidRPr="00B76DB1">
        <w:rPr>
          <w:rFonts w:ascii="Goudy Old Style" w:eastAsia="Calibri" w:hAnsi="Goudy Old Style" w:cs="Arial"/>
          <w:szCs w:val="22"/>
          <w:lang w:val="en" w:eastAsia="en-US"/>
        </w:rPr>
        <w:t xml:space="preserve"> a school trip </w:t>
      </w:r>
      <w:r w:rsidR="000C2431" w:rsidRPr="00B76DB1">
        <w:rPr>
          <w:rFonts w:ascii="Goudy Old Style" w:eastAsia="Calibri" w:hAnsi="Goudy Old Style" w:cs="Arial"/>
          <w:szCs w:val="22"/>
          <w:lang w:val="en" w:eastAsia="en-US"/>
        </w:rPr>
        <w:t xml:space="preserve">the following course of action must be taken: </w:t>
      </w:r>
    </w:p>
    <w:p w14:paraId="1FE97EB0" w14:textId="77777777" w:rsidR="003D0709" w:rsidRPr="00B76DB1" w:rsidRDefault="003D0709" w:rsidP="00911F40">
      <w:pPr>
        <w:rPr>
          <w:rFonts w:ascii="Goudy Old Style" w:eastAsia="Calibri" w:hAnsi="Goudy Old Style" w:cs="Arial"/>
          <w:b/>
          <w:sz w:val="28"/>
          <w:szCs w:val="28"/>
          <w:lang w:val="en" w:eastAsia="en-US"/>
        </w:rPr>
      </w:pPr>
    </w:p>
    <w:p w14:paraId="5BADE88C" w14:textId="77777777" w:rsidR="001E36C8" w:rsidRPr="00750628" w:rsidRDefault="001E36C8" w:rsidP="001E36C8">
      <w:pPr>
        <w:autoSpaceDE w:val="0"/>
        <w:autoSpaceDN w:val="0"/>
        <w:adjustRightInd w:val="0"/>
        <w:rPr>
          <w:rFonts w:ascii="Goudy Old Style" w:eastAsia="Calibri" w:hAnsi="Goudy Old Style" w:cs="Arial"/>
          <w:szCs w:val="22"/>
          <w:lang w:val="en" w:eastAsia="en-US"/>
        </w:rPr>
      </w:pPr>
      <w:r w:rsidRPr="00750628">
        <w:rPr>
          <w:rFonts w:ascii="Goudy Old Style" w:eastAsia="Calibri" w:hAnsi="Goudy Old Style" w:cs="Arial"/>
          <w:szCs w:val="22"/>
          <w:lang w:val="en" w:eastAsia="en-US"/>
        </w:rPr>
        <w:t xml:space="preserve">Once it has been established that a child is missing, the teacher in charge of the trip will ensure that the remaining children are supervised safely and instigate a search of the area/building, alerting the venue staff and enlisting their help. At the same time, another member of staff would be allocated the responsibility of informing the Head or, Deputy Head. The child’s peers/special friends may be questioned to see if they have any information about the whereabouts of the missing child. </w:t>
      </w:r>
    </w:p>
    <w:p w14:paraId="39BF2F0E" w14:textId="77777777" w:rsidR="001E36C8" w:rsidRPr="00750628" w:rsidRDefault="001E36C8" w:rsidP="001E36C8">
      <w:pPr>
        <w:autoSpaceDE w:val="0"/>
        <w:autoSpaceDN w:val="0"/>
        <w:adjustRightInd w:val="0"/>
        <w:rPr>
          <w:rFonts w:ascii="Goudy Old Style" w:eastAsia="Calibri" w:hAnsi="Goudy Old Style" w:cs="Arial"/>
          <w:szCs w:val="22"/>
          <w:lang w:val="en" w:eastAsia="en-US"/>
        </w:rPr>
      </w:pPr>
    </w:p>
    <w:p w14:paraId="767D1103" w14:textId="77777777" w:rsidR="001E36C8" w:rsidRPr="00750628" w:rsidRDefault="001E36C8" w:rsidP="001E36C8">
      <w:pPr>
        <w:autoSpaceDE w:val="0"/>
        <w:autoSpaceDN w:val="0"/>
        <w:adjustRightInd w:val="0"/>
        <w:rPr>
          <w:rFonts w:ascii="Goudy Old Style" w:eastAsia="Calibri" w:hAnsi="Goudy Old Style" w:cs="Arial"/>
          <w:b/>
          <w:sz w:val="28"/>
          <w:szCs w:val="28"/>
          <w:lang w:val="en" w:eastAsia="en-US"/>
        </w:rPr>
      </w:pPr>
      <w:r w:rsidRPr="00750628">
        <w:rPr>
          <w:rFonts w:ascii="Goudy Old Style" w:eastAsia="Calibri" w:hAnsi="Goudy Old Style" w:cs="Arial"/>
          <w:szCs w:val="22"/>
          <w:lang w:val="en" w:eastAsia="en-US"/>
        </w:rPr>
        <w:t xml:space="preserve">Whilst the search is in progress the Office staff will locate the child’s file and, if necessary, the Head will provide any additional confidential information which may be relevant. </w:t>
      </w:r>
    </w:p>
    <w:p w14:paraId="370293A1" w14:textId="77777777" w:rsidR="001E36C8" w:rsidRPr="00750628" w:rsidRDefault="001E36C8" w:rsidP="001E36C8">
      <w:pPr>
        <w:pStyle w:val="ListParagraph"/>
        <w:rPr>
          <w:rFonts w:ascii="Goudy Old Style" w:hAnsi="Goudy Old Style" w:cs="Arial"/>
          <w:b/>
          <w:sz w:val="28"/>
          <w:szCs w:val="28"/>
          <w:lang w:val="en"/>
        </w:rPr>
      </w:pPr>
    </w:p>
    <w:p w14:paraId="78E664EC" w14:textId="77777777" w:rsidR="001E36C8" w:rsidRPr="00750628" w:rsidRDefault="001E36C8" w:rsidP="001E36C8">
      <w:pPr>
        <w:autoSpaceDE w:val="0"/>
        <w:autoSpaceDN w:val="0"/>
        <w:adjustRightInd w:val="0"/>
        <w:rPr>
          <w:rFonts w:ascii="Goudy Old Style" w:eastAsia="Calibri" w:hAnsi="Goudy Old Style" w:cs="Arial"/>
          <w:szCs w:val="22"/>
          <w:lang w:val="en" w:eastAsia="en-US"/>
        </w:rPr>
      </w:pPr>
      <w:r w:rsidRPr="00750628">
        <w:rPr>
          <w:rFonts w:ascii="Goudy Old Style" w:eastAsia="Calibri" w:hAnsi="Goudy Old Style" w:cs="Arial"/>
          <w:szCs w:val="22"/>
          <w:lang w:val="en" w:eastAsia="en-US"/>
        </w:rPr>
        <w:t>If the child has not been found</w:t>
      </w:r>
      <w:r w:rsidR="00983F4D">
        <w:rPr>
          <w:rFonts w:ascii="Goudy Old Style" w:eastAsia="Calibri" w:hAnsi="Goudy Old Style" w:cs="Arial"/>
          <w:szCs w:val="22"/>
          <w:lang w:val="en" w:eastAsia="en-US"/>
        </w:rPr>
        <w:t xml:space="preserve"> </w:t>
      </w:r>
      <w:r w:rsidR="00897771">
        <w:rPr>
          <w:rFonts w:ascii="Goudy Old Style" w:eastAsia="Calibri" w:hAnsi="Goudy Old Style" w:cs="Arial"/>
          <w:szCs w:val="22"/>
          <w:lang w:val="en" w:eastAsia="en-US"/>
        </w:rPr>
        <w:t>following a search</w:t>
      </w:r>
      <w:r w:rsidRPr="00750628">
        <w:rPr>
          <w:rFonts w:ascii="Goudy Old Style" w:eastAsia="Calibri" w:hAnsi="Goudy Old Style" w:cs="Arial"/>
          <w:szCs w:val="22"/>
          <w:lang w:val="en" w:eastAsia="en-US"/>
        </w:rPr>
        <w:t xml:space="preserve">, parents are contacted by the Head or Deputy and the police are called. </w:t>
      </w:r>
    </w:p>
    <w:p w14:paraId="39BA9EFB" w14:textId="77777777" w:rsidR="001E36C8" w:rsidRPr="00750628" w:rsidRDefault="001E36C8" w:rsidP="001E36C8">
      <w:pPr>
        <w:autoSpaceDE w:val="0"/>
        <w:autoSpaceDN w:val="0"/>
        <w:adjustRightInd w:val="0"/>
        <w:rPr>
          <w:rFonts w:ascii="Goudy Old Style" w:eastAsia="Calibri" w:hAnsi="Goudy Old Style" w:cs="Arial"/>
          <w:color w:val="002060"/>
          <w:szCs w:val="22"/>
          <w:lang w:val="en" w:eastAsia="en-US"/>
        </w:rPr>
      </w:pPr>
      <w:r w:rsidRPr="00750628">
        <w:rPr>
          <w:rFonts w:ascii="Goudy Old Style" w:eastAsia="Calibri" w:hAnsi="Goudy Old Style" w:cs="Arial"/>
          <w:szCs w:val="22"/>
          <w:lang w:val="en" w:eastAsia="en-US"/>
        </w:rPr>
        <w:t>The teacher in charge will thereafter liaise with the police and keep the Head informed until the child is found.  A member of SMT will keep the parents informed.</w:t>
      </w:r>
    </w:p>
    <w:p w14:paraId="4771D6BA" w14:textId="77777777" w:rsidR="0034158A" w:rsidRPr="00B76DB1" w:rsidRDefault="0034158A" w:rsidP="00911F40">
      <w:pPr>
        <w:autoSpaceDE w:val="0"/>
        <w:autoSpaceDN w:val="0"/>
        <w:adjustRightInd w:val="0"/>
        <w:ind w:left="720"/>
        <w:rPr>
          <w:rFonts w:ascii="Goudy Old Style" w:eastAsia="Calibri" w:hAnsi="Goudy Old Style" w:cs="Arial"/>
          <w:szCs w:val="22"/>
          <w:lang w:val="en" w:eastAsia="en-US"/>
        </w:rPr>
      </w:pPr>
    </w:p>
    <w:p w14:paraId="75478BB6" w14:textId="77777777" w:rsidR="0010020B" w:rsidRPr="00B76DB1" w:rsidRDefault="0010020B" w:rsidP="00911F40">
      <w:pPr>
        <w:rPr>
          <w:rFonts w:ascii="Goudy Old Style" w:eastAsia="Calibri" w:hAnsi="Goudy Old Style" w:cs="Arial"/>
          <w:b/>
          <w:sz w:val="28"/>
          <w:szCs w:val="28"/>
          <w:lang w:val="en" w:eastAsia="en-US"/>
        </w:rPr>
      </w:pPr>
      <w:r w:rsidRPr="00B76DB1">
        <w:rPr>
          <w:rFonts w:ascii="Goudy Old Style" w:eastAsia="Calibri" w:hAnsi="Goudy Old Style" w:cs="Arial"/>
          <w:b/>
          <w:sz w:val="28"/>
          <w:szCs w:val="28"/>
          <w:lang w:val="en" w:eastAsia="en-US"/>
        </w:rPr>
        <w:t xml:space="preserve">Illness or Minor Accidents </w:t>
      </w:r>
    </w:p>
    <w:p w14:paraId="54C7C5C5" w14:textId="77777777" w:rsidR="0010020B" w:rsidRPr="00B76DB1" w:rsidRDefault="0010020B" w:rsidP="00911F40">
      <w:pPr>
        <w:rPr>
          <w:rFonts w:ascii="Goudy Old Style" w:eastAsia="Calibri" w:hAnsi="Goudy Old Style" w:cs="Arial"/>
          <w:b/>
          <w:sz w:val="28"/>
          <w:szCs w:val="28"/>
          <w:lang w:val="en" w:eastAsia="en-US"/>
        </w:rPr>
      </w:pPr>
    </w:p>
    <w:p w14:paraId="0EFAEBC3" w14:textId="77777777" w:rsidR="0010020B" w:rsidRPr="00B76DB1" w:rsidRDefault="0010020B" w:rsidP="00911F40">
      <w:pPr>
        <w:autoSpaceDE w:val="0"/>
        <w:autoSpaceDN w:val="0"/>
        <w:adjustRightInd w:val="0"/>
        <w:rPr>
          <w:rFonts w:ascii="Goudy Old Style" w:eastAsia="Calibri" w:hAnsi="Goudy Old Style" w:cs="Gill Sans MT"/>
          <w:color w:val="000000"/>
          <w:lang w:eastAsia="en-US"/>
        </w:rPr>
      </w:pPr>
      <w:r w:rsidRPr="00B76DB1">
        <w:rPr>
          <w:rFonts w:ascii="Goudy Old Style" w:eastAsia="Calibri" w:hAnsi="Goudy Old Style" w:cs="Gill Sans MT"/>
          <w:color w:val="000000"/>
          <w:lang w:eastAsia="en-US"/>
        </w:rPr>
        <w:t xml:space="preserve">If a </w:t>
      </w:r>
      <w:r w:rsidR="00297A56">
        <w:rPr>
          <w:rFonts w:ascii="Goudy Old Style" w:eastAsia="Calibri" w:hAnsi="Goudy Old Style" w:cs="Gill Sans MT"/>
          <w:color w:val="000000"/>
          <w:lang w:eastAsia="en-US"/>
        </w:rPr>
        <w:t>p</w:t>
      </w:r>
      <w:r w:rsidRPr="00B76DB1">
        <w:rPr>
          <w:rFonts w:ascii="Goudy Old Style" w:eastAsia="Calibri" w:hAnsi="Goudy Old Style" w:cs="Gill Sans MT"/>
          <w:color w:val="000000"/>
          <w:lang w:eastAsia="en-US"/>
        </w:rPr>
        <w:t xml:space="preserve">upil has a minor accident or becomes ill, the </w:t>
      </w:r>
      <w:r w:rsidR="00F4233D">
        <w:rPr>
          <w:rFonts w:ascii="Goudy Old Style" w:eastAsia="Calibri" w:hAnsi="Goudy Old Style" w:cs="Gill Sans MT"/>
          <w:color w:val="000000"/>
          <w:lang w:eastAsia="en-US"/>
        </w:rPr>
        <w:t>t</w:t>
      </w:r>
      <w:r w:rsidRPr="00B76DB1">
        <w:rPr>
          <w:rFonts w:ascii="Goudy Old Style" w:eastAsia="Calibri" w:hAnsi="Goudy Old Style" w:cs="Gill Sans MT"/>
          <w:color w:val="000000"/>
          <w:lang w:eastAsia="en-US"/>
        </w:rPr>
        <w:t xml:space="preserve">eacher in </w:t>
      </w:r>
      <w:r w:rsidR="00F4233D">
        <w:rPr>
          <w:rFonts w:ascii="Goudy Old Style" w:eastAsia="Calibri" w:hAnsi="Goudy Old Style" w:cs="Gill Sans MT"/>
          <w:color w:val="000000"/>
          <w:lang w:eastAsia="en-US"/>
        </w:rPr>
        <w:t>c</w:t>
      </w:r>
      <w:r w:rsidRPr="00B76DB1">
        <w:rPr>
          <w:rFonts w:ascii="Goudy Old Style" w:eastAsia="Calibri" w:hAnsi="Goudy Old Style" w:cs="Gill Sans MT"/>
          <w:color w:val="000000"/>
          <w:lang w:eastAsia="en-US"/>
        </w:rPr>
        <w:t>harge</w:t>
      </w:r>
      <w:r w:rsidR="00DF5DC1">
        <w:rPr>
          <w:rFonts w:ascii="Goudy Old Style" w:eastAsia="Calibri" w:hAnsi="Goudy Old Style" w:cs="Gill Sans MT"/>
          <w:color w:val="000000"/>
          <w:lang w:eastAsia="en-US"/>
        </w:rPr>
        <w:t xml:space="preserve"> will contact the school office and they will liaise with the child’s carer/parents and agree what medical assistance is required or whether the child needs to be collected.  </w:t>
      </w:r>
      <w:r w:rsidRPr="00B76DB1">
        <w:rPr>
          <w:rFonts w:ascii="Goudy Old Style" w:eastAsia="Calibri" w:hAnsi="Goudy Old Style" w:cs="Gill Sans MT"/>
          <w:color w:val="000000"/>
          <w:lang w:eastAsia="en-US"/>
        </w:rPr>
        <w:t xml:space="preserve"> </w:t>
      </w:r>
    </w:p>
    <w:p w14:paraId="4B335F79" w14:textId="77777777" w:rsidR="00897771" w:rsidRDefault="00897771" w:rsidP="00911F40">
      <w:pPr>
        <w:rPr>
          <w:rFonts w:ascii="Goudy Old Style" w:eastAsia="Calibri" w:hAnsi="Goudy Old Style" w:cs="Arial"/>
          <w:b/>
          <w:sz w:val="28"/>
          <w:szCs w:val="28"/>
          <w:lang w:val="en" w:eastAsia="en-US"/>
        </w:rPr>
      </w:pPr>
    </w:p>
    <w:p w14:paraId="0CE27150" w14:textId="77777777" w:rsidR="0010020B" w:rsidRPr="00B76DB1" w:rsidRDefault="0010020B" w:rsidP="00911F40">
      <w:pPr>
        <w:rPr>
          <w:rFonts w:ascii="Goudy Old Style" w:eastAsia="Calibri" w:hAnsi="Goudy Old Style" w:cs="Arial"/>
          <w:b/>
          <w:sz w:val="28"/>
          <w:szCs w:val="28"/>
          <w:lang w:val="en" w:eastAsia="en-US"/>
        </w:rPr>
      </w:pPr>
      <w:r w:rsidRPr="00B76DB1">
        <w:rPr>
          <w:rFonts w:ascii="Goudy Old Style" w:eastAsia="Calibri" w:hAnsi="Goudy Old Style" w:cs="Arial"/>
          <w:b/>
          <w:sz w:val="28"/>
          <w:szCs w:val="28"/>
          <w:lang w:val="en" w:eastAsia="en-US"/>
        </w:rPr>
        <w:t xml:space="preserve">Emergency Procedures </w:t>
      </w:r>
    </w:p>
    <w:p w14:paraId="6621C10F" w14:textId="77777777" w:rsidR="0010020B" w:rsidRPr="00B76DB1" w:rsidRDefault="0010020B" w:rsidP="00911F40">
      <w:pPr>
        <w:rPr>
          <w:rFonts w:ascii="Goudy Old Style" w:eastAsia="Calibri" w:hAnsi="Goudy Old Style" w:cs="Arial"/>
          <w:b/>
          <w:sz w:val="28"/>
          <w:szCs w:val="28"/>
          <w:lang w:val="en" w:eastAsia="en-US"/>
        </w:rPr>
      </w:pPr>
    </w:p>
    <w:p w14:paraId="37F842BA" w14:textId="77777777" w:rsidR="0010020B" w:rsidRPr="00B76DB1" w:rsidRDefault="0010020B" w:rsidP="00911F40">
      <w:pPr>
        <w:autoSpaceDE w:val="0"/>
        <w:autoSpaceDN w:val="0"/>
        <w:adjustRightInd w:val="0"/>
        <w:rPr>
          <w:rFonts w:ascii="Goudy Old Style" w:eastAsia="Calibri" w:hAnsi="Goudy Old Style" w:cs="Gill Sans MT"/>
          <w:color w:val="000000"/>
          <w:lang w:eastAsia="en-US"/>
        </w:rPr>
      </w:pPr>
      <w:r w:rsidRPr="00B76DB1">
        <w:rPr>
          <w:rFonts w:ascii="Goudy Old Style" w:eastAsia="Calibri" w:hAnsi="Goudy Old Style" w:cs="Gill Sans MT"/>
          <w:color w:val="000000"/>
          <w:lang w:eastAsia="en-US"/>
        </w:rPr>
        <w:t>In the event of a serious accident resulting in the death or injury of one or more of the pupils and staff, the Trip Leader’s first priority would be to summon the emergency services</w:t>
      </w:r>
      <w:r w:rsidR="00EB3BD5" w:rsidRPr="00B76DB1">
        <w:rPr>
          <w:rFonts w:ascii="Goudy Old Style" w:eastAsia="Calibri" w:hAnsi="Goudy Old Style" w:cs="Gill Sans MT"/>
          <w:color w:val="000000"/>
          <w:lang w:eastAsia="en-US"/>
        </w:rPr>
        <w:t xml:space="preserve"> </w:t>
      </w:r>
      <w:r w:rsidRPr="00B76DB1">
        <w:rPr>
          <w:rFonts w:ascii="Goudy Old Style" w:eastAsia="Calibri" w:hAnsi="Goudy Old Style" w:cs="Gill Sans MT"/>
          <w:color w:val="000000"/>
          <w:lang w:eastAsia="en-US"/>
        </w:rPr>
        <w:t xml:space="preserve">and to arrange for medical attention for the injured. </w:t>
      </w:r>
    </w:p>
    <w:p w14:paraId="4A24B116" w14:textId="77777777" w:rsidR="0010020B" w:rsidRPr="00B76DB1" w:rsidRDefault="008E0331" w:rsidP="00911F40">
      <w:pPr>
        <w:autoSpaceDE w:val="0"/>
        <w:autoSpaceDN w:val="0"/>
        <w:adjustRightInd w:val="0"/>
        <w:rPr>
          <w:rFonts w:ascii="Goudy Old Style" w:eastAsia="Calibri" w:hAnsi="Goudy Old Style" w:cs="Gill Sans MT"/>
          <w:color w:val="000000"/>
          <w:lang w:eastAsia="en-US"/>
        </w:rPr>
      </w:pPr>
      <w:r w:rsidRPr="00B76DB1">
        <w:rPr>
          <w:rFonts w:ascii="Goudy Old Style" w:eastAsia="Calibri" w:hAnsi="Goudy Old Style" w:cs="Gill Sans MT"/>
          <w:color w:val="000000"/>
          <w:lang w:eastAsia="en-US"/>
        </w:rPr>
        <w:t>Where possible, o</w:t>
      </w:r>
      <w:r w:rsidR="0010020B" w:rsidRPr="00B76DB1">
        <w:rPr>
          <w:rFonts w:ascii="Goudy Old Style" w:eastAsia="Calibri" w:hAnsi="Goudy Old Style" w:cs="Gill Sans MT"/>
          <w:color w:val="000000"/>
          <w:lang w:eastAsia="en-US"/>
        </w:rPr>
        <w:t xml:space="preserve">ne of the accompanying members of staff should accompany the injured pupil(s) to hospital and remain with the child/children until a parent or carer arrives. Ensuring that the rest of the group were safe and looked </w:t>
      </w:r>
      <w:proofErr w:type="gramStart"/>
      <w:r w:rsidR="0010020B" w:rsidRPr="00B76DB1">
        <w:rPr>
          <w:rFonts w:ascii="Goudy Old Style" w:eastAsia="Calibri" w:hAnsi="Goudy Old Style" w:cs="Gill Sans MT"/>
          <w:color w:val="000000"/>
          <w:lang w:eastAsia="en-US"/>
        </w:rPr>
        <w:t>after,  informing</w:t>
      </w:r>
      <w:proofErr w:type="gramEnd"/>
      <w:r w:rsidR="0010020B" w:rsidRPr="00B76DB1">
        <w:rPr>
          <w:rFonts w:ascii="Goudy Old Style" w:eastAsia="Calibri" w:hAnsi="Goudy Old Style" w:cs="Gill Sans MT"/>
          <w:color w:val="000000"/>
          <w:lang w:eastAsia="en-US"/>
        </w:rPr>
        <w:t xml:space="preserve"> the Head or </w:t>
      </w:r>
      <w:r w:rsidR="00587706" w:rsidRPr="00B76DB1">
        <w:rPr>
          <w:rFonts w:ascii="Goudy Old Style" w:eastAsia="Calibri" w:hAnsi="Goudy Old Style" w:cs="Gill Sans MT"/>
          <w:color w:val="000000"/>
          <w:lang w:eastAsia="en-US"/>
        </w:rPr>
        <w:t xml:space="preserve">a </w:t>
      </w:r>
      <w:r w:rsidR="0010020B" w:rsidRPr="00B76DB1">
        <w:rPr>
          <w:rFonts w:ascii="Goudy Old Style" w:eastAsia="Calibri" w:hAnsi="Goudy Old Style" w:cs="Gill Sans MT"/>
          <w:color w:val="000000"/>
          <w:lang w:eastAsia="en-US"/>
        </w:rPr>
        <w:t xml:space="preserve">member of the SMT of what had happened would be the next tasks for the Trip Leader, who would need to give as full, calm and factual account as the circumstances permitted. </w:t>
      </w:r>
      <w:r w:rsidR="00297A56">
        <w:rPr>
          <w:rFonts w:ascii="Goudy Old Style" w:eastAsia="Calibri" w:hAnsi="Goudy Old Style" w:cs="Gill Sans MT"/>
          <w:color w:val="000000"/>
          <w:lang w:eastAsia="en-US"/>
        </w:rPr>
        <w:t>A member of SMT would then contact the injured child’s parents with details of which hospital they need to travel to.</w:t>
      </w:r>
    </w:p>
    <w:p w14:paraId="7CAA78D2" w14:textId="77777777" w:rsidR="0010020B" w:rsidRPr="00B76DB1" w:rsidRDefault="0010020B" w:rsidP="00911F40">
      <w:pPr>
        <w:autoSpaceDE w:val="0"/>
        <w:autoSpaceDN w:val="0"/>
        <w:adjustRightInd w:val="0"/>
        <w:rPr>
          <w:rFonts w:ascii="Goudy Old Style" w:eastAsia="Calibri" w:hAnsi="Goudy Old Style" w:cs="Gill Sans MT"/>
          <w:color w:val="000000"/>
          <w:lang w:eastAsia="en-US"/>
        </w:rPr>
      </w:pPr>
    </w:p>
    <w:p w14:paraId="32EA1CB5" w14:textId="77777777" w:rsidR="0010020B" w:rsidRPr="00B76DB1" w:rsidRDefault="0010020B" w:rsidP="00911F40">
      <w:pPr>
        <w:autoSpaceDE w:val="0"/>
        <w:autoSpaceDN w:val="0"/>
        <w:adjustRightInd w:val="0"/>
        <w:rPr>
          <w:rFonts w:ascii="Goudy Old Style" w:eastAsia="Calibri" w:hAnsi="Goudy Old Style" w:cs="Gill Sans MT"/>
          <w:color w:val="000000"/>
          <w:lang w:eastAsia="en-US"/>
        </w:rPr>
      </w:pPr>
      <w:r w:rsidRPr="00B76DB1">
        <w:rPr>
          <w:rFonts w:ascii="Goudy Old Style" w:eastAsia="Calibri" w:hAnsi="Goudy Old Style" w:cs="Gill Sans MT"/>
          <w:color w:val="000000"/>
          <w:lang w:eastAsia="en-US"/>
        </w:rPr>
        <w:t xml:space="preserve">Where the full facts had not yet emerged, he or she should say so, and </w:t>
      </w:r>
      <w:r w:rsidR="007A59DD">
        <w:rPr>
          <w:rFonts w:ascii="Goudy Old Style" w:eastAsia="Calibri" w:hAnsi="Goudy Old Style" w:cs="Gill Sans MT"/>
          <w:color w:val="000000"/>
          <w:lang w:eastAsia="en-US"/>
        </w:rPr>
        <w:t>will aim to keep the</w:t>
      </w:r>
      <w:r w:rsidRPr="00B76DB1">
        <w:rPr>
          <w:rFonts w:ascii="Goudy Old Style" w:eastAsia="Calibri" w:hAnsi="Goudy Old Style" w:cs="Gill Sans MT"/>
          <w:color w:val="000000"/>
          <w:lang w:eastAsia="en-US"/>
        </w:rPr>
        <w:t xml:space="preserve"> Head or SMT </w:t>
      </w:r>
      <w:r w:rsidR="007A59DD">
        <w:rPr>
          <w:rFonts w:ascii="Goudy Old Style" w:eastAsia="Calibri" w:hAnsi="Goudy Old Style" w:cs="Gill Sans MT"/>
          <w:color w:val="000000"/>
          <w:lang w:eastAsia="en-US"/>
        </w:rPr>
        <w:t>informed</w:t>
      </w:r>
      <w:r w:rsidRPr="00B76DB1">
        <w:rPr>
          <w:rFonts w:ascii="Goudy Old Style" w:eastAsia="Calibri" w:hAnsi="Goudy Old Style" w:cs="Gill Sans MT"/>
          <w:color w:val="000000"/>
          <w:lang w:eastAsia="en-US"/>
        </w:rPr>
        <w:t xml:space="preserve">. In the event of a major incident, it may be necessary for the school office to contact the parents of the uninjured </w:t>
      </w:r>
      <w:r w:rsidR="001E36C8">
        <w:rPr>
          <w:rFonts w:ascii="Goudy Old Style" w:eastAsia="Calibri" w:hAnsi="Goudy Old Style" w:cs="Gill Sans MT"/>
          <w:color w:val="000000"/>
          <w:lang w:eastAsia="en-US"/>
        </w:rPr>
        <w:t>or those cleared by emergency services</w:t>
      </w:r>
      <w:r w:rsidRPr="00B76DB1">
        <w:rPr>
          <w:rFonts w:ascii="Goudy Old Style" w:eastAsia="Calibri" w:hAnsi="Goudy Old Style" w:cs="Gill Sans MT"/>
          <w:color w:val="000000"/>
          <w:lang w:eastAsia="en-US"/>
        </w:rPr>
        <w:t xml:space="preserve"> on their emergency contact numbers and ask them to collect their children from either the venue or the school, depending upon the circumstances. The Bursar would notify the insurers as quickly as possible. A full record should be kept of the incident, the injuries and of the actions taken. </w:t>
      </w:r>
    </w:p>
    <w:p w14:paraId="5A5C0E84" w14:textId="77777777" w:rsidR="000C2431" w:rsidRPr="00B76DB1" w:rsidRDefault="000C2431" w:rsidP="00911F40">
      <w:pPr>
        <w:autoSpaceDE w:val="0"/>
        <w:autoSpaceDN w:val="0"/>
        <w:adjustRightInd w:val="0"/>
        <w:rPr>
          <w:rFonts w:ascii="Goudy Old Style" w:eastAsia="Calibri" w:hAnsi="Goudy Old Style" w:cs="Gill Sans MT"/>
          <w:color w:val="000000"/>
          <w:lang w:eastAsia="en-US"/>
        </w:rPr>
      </w:pPr>
    </w:p>
    <w:p w14:paraId="18A5B1BA" w14:textId="77777777" w:rsidR="0010020B" w:rsidRDefault="0010020B" w:rsidP="00911F40">
      <w:pPr>
        <w:autoSpaceDE w:val="0"/>
        <w:autoSpaceDN w:val="0"/>
        <w:adjustRightInd w:val="0"/>
        <w:rPr>
          <w:rFonts w:ascii="Goudy Old Style" w:eastAsia="Calibri" w:hAnsi="Goudy Old Style" w:cs="Gill Sans MT"/>
          <w:color w:val="000000"/>
          <w:lang w:eastAsia="en-US"/>
        </w:rPr>
      </w:pPr>
      <w:r w:rsidRPr="00B76DB1">
        <w:rPr>
          <w:rFonts w:ascii="Goudy Old Style" w:eastAsia="Calibri" w:hAnsi="Goudy Old Style" w:cs="Gill Sans MT"/>
          <w:color w:val="000000"/>
          <w:lang w:eastAsia="en-US"/>
        </w:rPr>
        <w:t xml:space="preserve">At Charlotte House School, depending on the nature of the incident, we may implement our own Emergency Plan. We recognise that in an era of instant communications, it may not be possible for us to be the first to break the news. Nevertheless, we firmly believe that we have an important duty to speak directly to the parents of any pupil who has been directly affected by the incident. </w:t>
      </w:r>
    </w:p>
    <w:p w14:paraId="279FE2E5" w14:textId="77777777" w:rsidR="00983F4D" w:rsidRDefault="00983F4D" w:rsidP="00911F40">
      <w:pPr>
        <w:autoSpaceDE w:val="0"/>
        <w:autoSpaceDN w:val="0"/>
        <w:adjustRightInd w:val="0"/>
        <w:rPr>
          <w:rFonts w:ascii="Goudy Old Style" w:eastAsia="Calibri" w:hAnsi="Goudy Old Style" w:cs="Gill Sans MT"/>
          <w:color w:val="000000"/>
          <w:lang w:eastAsia="en-US"/>
        </w:rPr>
        <w:sectPr w:rsidR="00983F4D" w:rsidSect="00983F4D">
          <w:footerReference w:type="default" r:id="rId9"/>
          <w:pgSz w:w="11906" w:h="16838"/>
          <w:pgMar w:top="1021" w:right="510" w:bottom="737" w:left="1021" w:header="709" w:footer="709" w:gutter="0"/>
          <w:cols w:space="708"/>
          <w:docGrid w:linePitch="360"/>
        </w:sectPr>
      </w:pPr>
    </w:p>
    <w:p w14:paraId="3BD0391E" w14:textId="77777777" w:rsidR="0096133D" w:rsidRPr="00B76DB1" w:rsidRDefault="0096133D" w:rsidP="0096133D">
      <w:pPr>
        <w:autoSpaceDE w:val="0"/>
        <w:autoSpaceDN w:val="0"/>
        <w:adjustRightInd w:val="0"/>
        <w:jc w:val="both"/>
        <w:rPr>
          <w:rFonts w:ascii="Goudy Old Style" w:hAnsi="Goudy Old Style" w:cs="Arial"/>
          <w:b/>
          <w:color w:val="000000"/>
        </w:rPr>
      </w:pPr>
      <w:r w:rsidRPr="00B76DB1">
        <w:rPr>
          <w:rFonts w:ascii="Goudy Old Style" w:hAnsi="Goudy Old Style" w:cs="Arial"/>
          <w:b/>
          <w:color w:val="000000"/>
        </w:rPr>
        <w:lastRenderedPageBreak/>
        <w:t>CHECKLIST FOR TRIP LEADERS - PLANNING THE VISIT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2"/>
        <w:gridCol w:w="2126"/>
      </w:tblGrid>
      <w:tr w:rsidR="0096133D" w:rsidRPr="00B76DB1" w14:paraId="705F0484" w14:textId="77777777" w:rsidTr="0096133D">
        <w:trPr>
          <w:trHeight w:val="70"/>
        </w:trPr>
        <w:tc>
          <w:tcPr>
            <w:tcW w:w="13042" w:type="dxa"/>
          </w:tcPr>
          <w:p w14:paraId="3E2C0A24"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r w:rsidRPr="00B76DB1">
              <w:rPr>
                <w:rFonts w:ascii="Goudy Old Style" w:hAnsi="Goudy Old Style" w:cs="Arial"/>
                <w:color w:val="000000"/>
                <w:sz w:val="22"/>
                <w:szCs w:val="22"/>
              </w:rPr>
              <w:t xml:space="preserve">Before completing the outing request form check with the office that the proposed date is free and provisionally book it </w:t>
            </w:r>
          </w:p>
        </w:tc>
        <w:tc>
          <w:tcPr>
            <w:tcW w:w="2126" w:type="dxa"/>
          </w:tcPr>
          <w:p w14:paraId="3A8DE38A" w14:textId="77777777" w:rsidR="0096133D" w:rsidRPr="00B76DB1" w:rsidRDefault="0094584C" w:rsidP="0096133D">
            <w:pPr>
              <w:rPr>
                <w:rFonts w:ascii="Goudy Old Style" w:hAnsi="Goudy Old Style" w:cs="Arial"/>
                <w:color w:val="000000"/>
                <w:sz w:val="22"/>
                <w:szCs w:val="22"/>
              </w:rPr>
            </w:pPr>
            <w:r w:rsidRPr="00B76DB1">
              <w:rPr>
                <w:rFonts w:ascii="Goudy Old Style" w:hAnsi="Goudy Old Style" w:cs="Arial"/>
                <w:color w:val="000000"/>
                <w:sz w:val="22"/>
                <w:szCs w:val="22"/>
              </w:rPr>
              <w:t>2</w:t>
            </w:r>
            <w:r w:rsidR="0096133D" w:rsidRPr="00B76DB1">
              <w:rPr>
                <w:rFonts w:ascii="Goudy Old Style" w:hAnsi="Goudy Old Style" w:cs="Arial"/>
                <w:color w:val="000000"/>
                <w:sz w:val="22"/>
                <w:szCs w:val="22"/>
              </w:rPr>
              <w:t xml:space="preserve"> term</w:t>
            </w:r>
            <w:r w:rsidRPr="00B76DB1">
              <w:rPr>
                <w:rFonts w:ascii="Goudy Old Style" w:hAnsi="Goudy Old Style" w:cs="Arial"/>
                <w:color w:val="000000"/>
                <w:sz w:val="22"/>
                <w:szCs w:val="22"/>
              </w:rPr>
              <w:t>s</w:t>
            </w:r>
            <w:r w:rsidR="0096133D" w:rsidRPr="00B76DB1">
              <w:rPr>
                <w:rFonts w:ascii="Goudy Old Style" w:hAnsi="Goudy Old Style" w:cs="Arial"/>
                <w:color w:val="000000"/>
                <w:sz w:val="22"/>
                <w:szCs w:val="22"/>
              </w:rPr>
              <w:t xml:space="preserve"> before visit</w:t>
            </w:r>
          </w:p>
        </w:tc>
      </w:tr>
      <w:tr w:rsidR="0096133D" w:rsidRPr="00B76DB1" w14:paraId="3496E84A" w14:textId="77777777" w:rsidTr="0096133D">
        <w:trPr>
          <w:trHeight w:val="70"/>
        </w:trPr>
        <w:tc>
          <w:tcPr>
            <w:tcW w:w="13042" w:type="dxa"/>
          </w:tcPr>
          <w:p w14:paraId="083D1E90"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r w:rsidRPr="00B76DB1">
              <w:rPr>
                <w:rFonts w:ascii="Goudy Old Style" w:hAnsi="Goudy Old Style" w:cs="Arial"/>
                <w:color w:val="000000"/>
                <w:sz w:val="22"/>
                <w:szCs w:val="22"/>
              </w:rPr>
              <w:t>Complete an outing request form and forward to the School Office. Include the visit’s objectives, dates, pupils involved, staffing and approximate costs.</w:t>
            </w:r>
          </w:p>
          <w:p w14:paraId="2BCA2F4A" w14:textId="77777777" w:rsidR="0096133D" w:rsidRPr="00B76DB1" w:rsidRDefault="0096133D" w:rsidP="0096133D">
            <w:pPr>
              <w:autoSpaceDE w:val="0"/>
              <w:autoSpaceDN w:val="0"/>
              <w:adjustRightInd w:val="0"/>
              <w:jc w:val="both"/>
              <w:rPr>
                <w:rFonts w:ascii="Goudy Old Style" w:hAnsi="Goudy Old Style" w:cs="Arial"/>
                <w:b/>
                <w:color w:val="000000"/>
                <w:sz w:val="22"/>
                <w:szCs w:val="22"/>
              </w:rPr>
            </w:pPr>
          </w:p>
        </w:tc>
        <w:tc>
          <w:tcPr>
            <w:tcW w:w="2126" w:type="dxa"/>
          </w:tcPr>
          <w:p w14:paraId="0684ED79" w14:textId="77777777" w:rsidR="0096133D" w:rsidRPr="00B76DB1" w:rsidRDefault="0094584C" w:rsidP="0096133D">
            <w:pPr>
              <w:rPr>
                <w:rFonts w:ascii="Goudy Old Style" w:hAnsi="Goudy Old Style" w:cs="Arial"/>
                <w:color w:val="000000"/>
                <w:sz w:val="22"/>
                <w:szCs w:val="22"/>
              </w:rPr>
            </w:pPr>
            <w:r w:rsidRPr="00B76DB1">
              <w:rPr>
                <w:rFonts w:ascii="Goudy Old Style" w:hAnsi="Goudy Old Style" w:cs="Arial"/>
                <w:color w:val="000000"/>
                <w:sz w:val="22"/>
                <w:szCs w:val="22"/>
              </w:rPr>
              <w:t xml:space="preserve">At least </w:t>
            </w:r>
            <w:r w:rsidR="0096133D" w:rsidRPr="00B76DB1">
              <w:rPr>
                <w:rFonts w:ascii="Goudy Old Style" w:hAnsi="Goudy Old Style" w:cs="Arial"/>
                <w:color w:val="000000"/>
                <w:sz w:val="22"/>
                <w:szCs w:val="22"/>
              </w:rPr>
              <w:t>1 term before visit</w:t>
            </w:r>
          </w:p>
        </w:tc>
      </w:tr>
      <w:tr w:rsidR="0096133D" w:rsidRPr="00B76DB1" w14:paraId="7271EB23" w14:textId="77777777" w:rsidTr="0096133D">
        <w:trPr>
          <w:trHeight w:val="375"/>
        </w:trPr>
        <w:tc>
          <w:tcPr>
            <w:tcW w:w="13042" w:type="dxa"/>
          </w:tcPr>
          <w:p w14:paraId="1C5A349A" w14:textId="77777777" w:rsidR="0096133D" w:rsidRPr="00B76DB1" w:rsidRDefault="0096133D" w:rsidP="0096133D">
            <w:pPr>
              <w:autoSpaceDE w:val="0"/>
              <w:autoSpaceDN w:val="0"/>
              <w:adjustRightInd w:val="0"/>
              <w:jc w:val="both"/>
              <w:rPr>
                <w:rFonts w:ascii="Goudy Old Style" w:hAnsi="Goudy Old Style" w:cs="Arial"/>
                <w:b/>
                <w:color w:val="000000"/>
                <w:sz w:val="22"/>
                <w:szCs w:val="22"/>
              </w:rPr>
            </w:pPr>
            <w:r w:rsidRPr="00B76DB1">
              <w:rPr>
                <w:rFonts w:ascii="Goudy Old Style" w:hAnsi="Goudy Old Style" w:cs="Arial"/>
                <w:color w:val="000000"/>
                <w:sz w:val="22"/>
                <w:szCs w:val="22"/>
              </w:rPr>
              <w:t>Head approves visit. Form is signed and returned to the visit organiser to confirm the booking</w:t>
            </w:r>
          </w:p>
        </w:tc>
        <w:tc>
          <w:tcPr>
            <w:tcW w:w="2126" w:type="dxa"/>
          </w:tcPr>
          <w:p w14:paraId="4BA0C9FE" w14:textId="77777777" w:rsidR="0096133D" w:rsidRPr="00B76DB1" w:rsidRDefault="0096133D" w:rsidP="0096133D">
            <w:pPr>
              <w:rPr>
                <w:rFonts w:ascii="Goudy Old Style" w:hAnsi="Goudy Old Style" w:cs="Arial"/>
                <w:color w:val="000000"/>
                <w:sz w:val="22"/>
                <w:szCs w:val="22"/>
              </w:rPr>
            </w:pPr>
            <w:r w:rsidRPr="00B76DB1">
              <w:rPr>
                <w:rFonts w:ascii="Goudy Old Style" w:hAnsi="Goudy Old Style" w:cs="Arial"/>
                <w:color w:val="000000"/>
                <w:sz w:val="22"/>
                <w:szCs w:val="22"/>
              </w:rPr>
              <w:t>1 term before visit</w:t>
            </w:r>
          </w:p>
        </w:tc>
      </w:tr>
      <w:tr w:rsidR="0096133D" w:rsidRPr="00B76DB1" w14:paraId="1FA703B6" w14:textId="77777777" w:rsidTr="00BF06ED">
        <w:trPr>
          <w:trHeight w:val="794"/>
        </w:trPr>
        <w:tc>
          <w:tcPr>
            <w:tcW w:w="13042" w:type="dxa"/>
          </w:tcPr>
          <w:p w14:paraId="1756A410"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r w:rsidRPr="00B76DB1">
              <w:rPr>
                <w:rFonts w:ascii="Goudy Old Style" w:hAnsi="Goudy Old Style" w:cs="Arial"/>
                <w:color w:val="000000"/>
                <w:sz w:val="22"/>
                <w:szCs w:val="22"/>
              </w:rPr>
              <w:t>Complete a risk assessment and if you have not visited before organise an exploratory visit</w:t>
            </w:r>
            <w:r w:rsidR="009415DB">
              <w:rPr>
                <w:rFonts w:ascii="Goudy Old Style" w:hAnsi="Goudy Old Style" w:cs="Arial"/>
                <w:color w:val="000000"/>
                <w:sz w:val="22"/>
                <w:szCs w:val="22"/>
              </w:rPr>
              <w:t xml:space="preserve"> before completing the risk assessment.</w:t>
            </w:r>
            <w:r w:rsidRPr="00B76DB1">
              <w:rPr>
                <w:rFonts w:ascii="Goudy Old Style" w:hAnsi="Goudy Old Style" w:cs="Arial"/>
                <w:color w:val="000000"/>
                <w:sz w:val="22"/>
                <w:szCs w:val="22"/>
              </w:rPr>
              <w:t xml:space="preserve">  If the venue is known to you, telephone to check if anything has changed and ask for a copy of their own risk assessment.  Send RA to the Head.</w:t>
            </w:r>
            <w:r w:rsidR="00BF06ED" w:rsidRPr="00B76DB1">
              <w:rPr>
                <w:rFonts w:ascii="Goudy Old Style" w:hAnsi="Goudy Old Style" w:cs="Arial"/>
                <w:color w:val="000000"/>
                <w:sz w:val="22"/>
                <w:szCs w:val="22"/>
              </w:rPr>
              <w:t xml:space="preserve"> If it is a residential trip, the RA will be sent to a Governor.</w:t>
            </w:r>
          </w:p>
          <w:p w14:paraId="71E0C783" w14:textId="77777777" w:rsidR="0096133D" w:rsidRPr="00B76DB1" w:rsidRDefault="0096133D" w:rsidP="0096133D">
            <w:pPr>
              <w:autoSpaceDE w:val="0"/>
              <w:autoSpaceDN w:val="0"/>
              <w:adjustRightInd w:val="0"/>
              <w:jc w:val="both"/>
              <w:rPr>
                <w:rFonts w:ascii="Goudy Old Style" w:hAnsi="Goudy Old Style" w:cs="Arial"/>
                <w:b/>
                <w:color w:val="000000"/>
                <w:sz w:val="22"/>
                <w:szCs w:val="22"/>
              </w:rPr>
            </w:pPr>
          </w:p>
        </w:tc>
        <w:tc>
          <w:tcPr>
            <w:tcW w:w="2126" w:type="dxa"/>
          </w:tcPr>
          <w:p w14:paraId="5752D44A" w14:textId="77777777" w:rsidR="0096133D" w:rsidRPr="00B76DB1" w:rsidRDefault="00D5078B" w:rsidP="0096133D">
            <w:pPr>
              <w:rPr>
                <w:rFonts w:ascii="Goudy Old Style" w:hAnsi="Goudy Old Style" w:cs="Arial"/>
                <w:color w:val="000000"/>
                <w:sz w:val="22"/>
                <w:szCs w:val="22"/>
              </w:rPr>
            </w:pPr>
            <w:r>
              <w:rPr>
                <w:rFonts w:ascii="Goudy Old Style" w:hAnsi="Goudy Old Style" w:cs="Arial"/>
                <w:color w:val="000000"/>
                <w:sz w:val="22"/>
                <w:szCs w:val="22"/>
              </w:rPr>
              <w:t>4</w:t>
            </w:r>
            <w:r w:rsidR="008E0331" w:rsidRPr="00B76DB1">
              <w:rPr>
                <w:rFonts w:ascii="Goudy Old Style" w:hAnsi="Goudy Old Style" w:cs="Arial"/>
                <w:color w:val="000000"/>
                <w:sz w:val="22"/>
                <w:szCs w:val="22"/>
              </w:rPr>
              <w:t>weeks</w:t>
            </w:r>
            <w:r w:rsidR="0096133D" w:rsidRPr="00B76DB1">
              <w:rPr>
                <w:rFonts w:ascii="Goudy Old Style" w:hAnsi="Goudy Old Style" w:cs="Arial"/>
                <w:color w:val="000000"/>
                <w:sz w:val="22"/>
                <w:szCs w:val="22"/>
              </w:rPr>
              <w:t xml:space="preserve"> before visit</w:t>
            </w:r>
          </w:p>
        </w:tc>
      </w:tr>
      <w:tr w:rsidR="0096133D" w:rsidRPr="00B76DB1" w14:paraId="1D60CA89" w14:textId="77777777" w:rsidTr="0096133D">
        <w:tc>
          <w:tcPr>
            <w:tcW w:w="13042" w:type="dxa"/>
          </w:tcPr>
          <w:p w14:paraId="65461503" w14:textId="77777777" w:rsidR="0096133D" w:rsidRPr="00B76DB1" w:rsidRDefault="00D5078B" w:rsidP="0096133D">
            <w:pPr>
              <w:autoSpaceDE w:val="0"/>
              <w:autoSpaceDN w:val="0"/>
              <w:adjustRightInd w:val="0"/>
              <w:jc w:val="both"/>
              <w:rPr>
                <w:rFonts w:ascii="Goudy Old Style" w:hAnsi="Goudy Old Style" w:cs="Arial"/>
                <w:color w:val="000000"/>
                <w:sz w:val="22"/>
                <w:szCs w:val="22"/>
              </w:rPr>
            </w:pPr>
            <w:r>
              <w:rPr>
                <w:rFonts w:ascii="Goudy Old Style" w:hAnsi="Goudy Old Style" w:cs="Arial"/>
                <w:color w:val="000000"/>
                <w:sz w:val="22"/>
                <w:szCs w:val="22"/>
              </w:rPr>
              <w:t>Registrar a</w:t>
            </w:r>
            <w:r w:rsidR="0096133D" w:rsidRPr="00B76DB1">
              <w:rPr>
                <w:rFonts w:ascii="Goudy Old Style" w:hAnsi="Goudy Old Style" w:cs="Arial"/>
                <w:color w:val="000000"/>
                <w:sz w:val="22"/>
                <w:szCs w:val="22"/>
              </w:rPr>
              <w:t>gree</w:t>
            </w:r>
            <w:r>
              <w:rPr>
                <w:rFonts w:ascii="Goudy Old Style" w:hAnsi="Goudy Old Style" w:cs="Arial"/>
                <w:color w:val="000000"/>
                <w:sz w:val="22"/>
                <w:szCs w:val="22"/>
              </w:rPr>
              <w:t>s</w:t>
            </w:r>
            <w:r w:rsidR="0096133D" w:rsidRPr="00B76DB1">
              <w:rPr>
                <w:rFonts w:ascii="Goudy Old Style" w:hAnsi="Goudy Old Style" w:cs="Arial"/>
                <w:color w:val="000000"/>
                <w:sz w:val="22"/>
                <w:szCs w:val="22"/>
              </w:rPr>
              <w:t xml:space="preserve"> budget with the Bursar, including the costs of any transport hire </w:t>
            </w:r>
          </w:p>
          <w:p w14:paraId="4CA10143"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p>
        </w:tc>
        <w:tc>
          <w:tcPr>
            <w:tcW w:w="2126" w:type="dxa"/>
          </w:tcPr>
          <w:p w14:paraId="57BA33C4" w14:textId="77777777" w:rsidR="0096133D" w:rsidRPr="00B76DB1" w:rsidRDefault="008E0331" w:rsidP="0096133D">
            <w:pPr>
              <w:rPr>
                <w:rFonts w:ascii="Goudy Old Style" w:hAnsi="Goudy Old Style" w:cs="Arial"/>
                <w:color w:val="000000"/>
                <w:sz w:val="22"/>
                <w:szCs w:val="22"/>
              </w:rPr>
            </w:pPr>
            <w:r w:rsidRPr="00B76DB1">
              <w:rPr>
                <w:rFonts w:ascii="Goudy Old Style" w:hAnsi="Goudy Old Style" w:cs="Arial"/>
                <w:color w:val="000000"/>
                <w:sz w:val="22"/>
                <w:szCs w:val="22"/>
              </w:rPr>
              <w:t>4-6</w:t>
            </w:r>
            <w:r w:rsidR="0096133D" w:rsidRPr="00B76DB1">
              <w:rPr>
                <w:rFonts w:ascii="Goudy Old Style" w:hAnsi="Goudy Old Style" w:cs="Arial"/>
                <w:color w:val="000000"/>
                <w:sz w:val="22"/>
                <w:szCs w:val="22"/>
              </w:rPr>
              <w:t xml:space="preserve"> weeks before visit</w:t>
            </w:r>
          </w:p>
        </w:tc>
      </w:tr>
      <w:tr w:rsidR="0096133D" w:rsidRPr="00B76DB1" w14:paraId="386B4C57" w14:textId="77777777" w:rsidTr="0096133D">
        <w:tc>
          <w:tcPr>
            <w:tcW w:w="13042" w:type="dxa"/>
          </w:tcPr>
          <w:p w14:paraId="2546A590" w14:textId="77777777" w:rsidR="0096133D" w:rsidRPr="00B76DB1" w:rsidRDefault="00D5078B" w:rsidP="0096133D">
            <w:pPr>
              <w:autoSpaceDE w:val="0"/>
              <w:autoSpaceDN w:val="0"/>
              <w:adjustRightInd w:val="0"/>
              <w:jc w:val="both"/>
              <w:rPr>
                <w:rFonts w:ascii="Goudy Old Style" w:hAnsi="Goudy Old Style" w:cs="Arial"/>
                <w:color w:val="000000"/>
                <w:sz w:val="22"/>
                <w:szCs w:val="22"/>
              </w:rPr>
            </w:pPr>
            <w:r>
              <w:rPr>
                <w:rFonts w:ascii="Goudy Old Style" w:hAnsi="Goudy Old Style" w:cs="Arial"/>
                <w:color w:val="000000"/>
                <w:sz w:val="22"/>
                <w:szCs w:val="22"/>
              </w:rPr>
              <w:t>The Registrar</w:t>
            </w:r>
            <w:r w:rsidR="0096133D" w:rsidRPr="00B76DB1">
              <w:rPr>
                <w:rFonts w:ascii="Goudy Old Style" w:hAnsi="Goudy Old Style" w:cs="Arial"/>
                <w:color w:val="000000"/>
                <w:sz w:val="22"/>
                <w:szCs w:val="22"/>
              </w:rPr>
              <w:t xml:space="preserve"> draft</w:t>
            </w:r>
            <w:r>
              <w:rPr>
                <w:rFonts w:ascii="Goudy Old Style" w:hAnsi="Goudy Old Style" w:cs="Arial"/>
                <w:color w:val="000000"/>
                <w:sz w:val="22"/>
                <w:szCs w:val="22"/>
              </w:rPr>
              <w:t>s</w:t>
            </w:r>
            <w:r w:rsidR="0096133D" w:rsidRPr="00B76DB1">
              <w:rPr>
                <w:rFonts w:ascii="Goudy Old Style" w:hAnsi="Goudy Old Style" w:cs="Arial"/>
                <w:color w:val="000000"/>
                <w:sz w:val="22"/>
                <w:szCs w:val="22"/>
              </w:rPr>
              <w:t xml:space="preserve"> letter to parents, including </w:t>
            </w:r>
            <w:r>
              <w:rPr>
                <w:rFonts w:ascii="Goudy Old Style" w:hAnsi="Goudy Old Style" w:cs="Arial"/>
                <w:color w:val="000000"/>
                <w:sz w:val="22"/>
                <w:szCs w:val="22"/>
              </w:rPr>
              <w:t xml:space="preserve">all the details so that the </w:t>
            </w:r>
            <w:proofErr w:type="gramStart"/>
            <w:r>
              <w:rPr>
                <w:rFonts w:ascii="Goudy Old Style" w:hAnsi="Goudy Old Style" w:cs="Arial"/>
                <w:color w:val="000000"/>
                <w:sz w:val="22"/>
                <w:szCs w:val="22"/>
              </w:rPr>
              <w:t>parents’</w:t>
            </w:r>
            <w:proofErr w:type="gramEnd"/>
            <w:r>
              <w:rPr>
                <w:rFonts w:ascii="Goudy Old Style" w:hAnsi="Goudy Old Style" w:cs="Arial"/>
                <w:color w:val="000000"/>
                <w:sz w:val="22"/>
                <w:szCs w:val="22"/>
              </w:rPr>
              <w:t xml:space="preserve"> may give an informed consent.</w:t>
            </w:r>
            <w:r w:rsidR="0096133D" w:rsidRPr="00B76DB1">
              <w:rPr>
                <w:rFonts w:ascii="Goudy Old Style" w:hAnsi="Goudy Old Style" w:cs="Arial"/>
                <w:color w:val="000000"/>
                <w:sz w:val="22"/>
                <w:szCs w:val="22"/>
              </w:rPr>
              <w:t xml:space="preserve"> </w:t>
            </w:r>
            <w:r>
              <w:rPr>
                <w:rFonts w:ascii="Goudy Old Style" w:hAnsi="Goudy Old Style" w:cs="Arial"/>
                <w:color w:val="000000"/>
                <w:sz w:val="22"/>
                <w:szCs w:val="22"/>
              </w:rPr>
              <w:t>Form Tutor c</w:t>
            </w:r>
            <w:r w:rsidR="0096133D" w:rsidRPr="00B76DB1">
              <w:rPr>
                <w:rFonts w:ascii="Goudy Old Style" w:hAnsi="Goudy Old Style" w:cs="Arial"/>
                <w:color w:val="000000"/>
                <w:sz w:val="22"/>
                <w:szCs w:val="22"/>
              </w:rPr>
              <w:t>ollect</w:t>
            </w:r>
            <w:r>
              <w:rPr>
                <w:rFonts w:ascii="Goudy Old Style" w:hAnsi="Goudy Old Style" w:cs="Arial"/>
                <w:color w:val="000000"/>
                <w:sz w:val="22"/>
                <w:szCs w:val="22"/>
              </w:rPr>
              <w:t xml:space="preserve">s and chases </w:t>
            </w:r>
            <w:r w:rsidR="0096133D" w:rsidRPr="00B76DB1">
              <w:rPr>
                <w:rFonts w:ascii="Goudy Old Style" w:hAnsi="Goudy Old Style" w:cs="Arial"/>
                <w:color w:val="000000"/>
                <w:sz w:val="22"/>
                <w:szCs w:val="22"/>
              </w:rPr>
              <w:t>written consent from parents</w:t>
            </w:r>
          </w:p>
          <w:p w14:paraId="224A5D35" w14:textId="77777777" w:rsidR="0096133D" w:rsidRPr="00B76DB1" w:rsidRDefault="0096133D" w:rsidP="001F6DAF">
            <w:pPr>
              <w:autoSpaceDE w:val="0"/>
              <w:autoSpaceDN w:val="0"/>
              <w:adjustRightInd w:val="0"/>
              <w:jc w:val="both"/>
              <w:rPr>
                <w:rFonts w:ascii="Goudy Old Style" w:hAnsi="Goudy Old Style" w:cs="Arial"/>
                <w:b/>
                <w:color w:val="000000"/>
                <w:sz w:val="22"/>
                <w:szCs w:val="22"/>
              </w:rPr>
            </w:pPr>
          </w:p>
        </w:tc>
        <w:tc>
          <w:tcPr>
            <w:tcW w:w="2126" w:type="dxa"/>
          </w:tcPr>
          <w:p w14:paraId="19E67034" w14:textId="77777777" w:rsidR="0096133D" w:rsidRPr="00B76DB1" w:rsidRDefault="00DE764D" w:rsidP="0096133D">
            <w:pPr>
              <w:rPr>
                <w:rFonts w:ascii="Goudy Old Style" w:hAnsi="Goudy Old Style" w:cs="Arial"/>
                <w:color w:val="000000"/>
                <w:sz w:val="22"/>
                <w:szCs w:val="22"/>
              </w:rPr>
            </w:pPr>
            <w:r>
              <w:rPr>
                <w:rFonts w:ascii="Goudy Old Style" w:hAnsi="Goudy Old Style" w:cs="Arial"/>
                <w:color w:val="000000"/>
                <w:sz w:val="22"/>
                <w:szCs w:val="22"/>
              </w:rPr>
              <w:t>2</w:t>
            </w:r>
            <w:r w:rsidR="0096133D" w:rsidRPr="00B76DB1">
              <w:rPr>
                <w:rFonts w:ascii="Goudy Old Style" w:hAnsi="Goudy Old Style" w:cs="Arial"/>
                <w:color w:val="000000"/>
                <w:sz w:val="22"/>
                <w:szCs w:val="22"/>
              </w:rPr>
              <w:t xml:space="preserve"> weeks before trip</w:t>
            </w:r>
          </w:p>
        </w:tc>
      </w:tr>
      <w:tr w:rsidR="0096133D" w:rsidRPr="00B76DB1" w14:paraId="758D7F09" w14:textId="77777777" w:rsidTr="0096133D">
        <w:trPr>
          <w:trHeight w:val="349"/>
        </w:trPr>
        <w:tc>
          <w:tcPr>
            <w:tcW w:w="13042" w:type="dxa"/>
          </w:tcPr>
          <w:p w14:paraId="075C6A18"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r w:rsidRPr="00B76DB1">
              <w:rPr>
                <w:rFonts w:ascii="Goudy Old Style" w:hAnsi="Goudy Old Style" w:cs="Arial"/>
                <w:color w:val="000000"/>
                <w:sz w:val="22"/>
                <w:szCs w:val="22"/>
              </w:rPr>
              <w:t>Hold a briefing for pupils &amp;/or parents (if applicable)</w:t>
            </w:r>
          </w:p>
          <w:p w14:paraId="7F5ECEF1" w14:textId="77777777" w:rsidR="0096133D" w:rsidRPr="00B76DB1" w:rsidRDefault="0096133D" w:rsidP="0096133D">
            <w:pPr>
              <w:autoSpaceDE w:val="0"/>
              <w:autoSpaceDN w:val="0"/>
              <w:adjustRightInd w:val="0"/>
              <w:jc w:val="both"/>
              <w:rPr>
                <w:rFonts w:ascii="Goudy Old Style" w:hAnsi="Goudy Old Style" w:cs="Arial"/>
                <w:b/>
                <w:color w:val="000000"/>
                <w:sz w:val="22"/>
                <w:szCs w:val="22"/>
              </w:rPr>
            </w:pPr>
          </w:p>
        </w:tc>
        <w:tc>
          <w:tcPr>
            <w:tcW w:w="2126" w:type="dxa"/>
          </w:tcPr>
          <w:p w14:paraId="7335E48A" w14:textId="77777777" w:rsidR="0096133D" w:rsidRPr="00B76DB1" w:rsidRDefault="0096133D" w:rsidP="0096133D">
            <w:pPr>
              <w:rPr>
                <w:rFonts w:ascii="Goudy Old Style" w:hAnsi="Goudy Old Style" w:cs="Arial"/>
                <w:color w:val="000000"/>
                <w:sz w:val="22"/>
                <w:szCs w:val="22"/>
              </w:rPr>
            </w:pPr>
            <w:r w:rsidRPr="00B76DB1">
              <w:rPr>
                <w:rFonts w:ascii="Goudy Old Style" w:hAnsi="Goudy Old Style" w:cs="Arial"/>
                <w:color w:val="000000"/>
                <w:sz w:val="22"/>
                <w:szCs w:val="22"/>
              </w:rPr>
              <w:t>4 weeks before trip</w:t>
            </w:r>
          </w:p>
        </w:tc>
      </w:tr>
      <w:tr w:rsidR="0096133D" w:rsidRPr="00B76DB1" w14:paraId="5BFA06C4" w14:textId="77777777" w:rsidTr="0096133D">
        <w:tc>
          <w:tcPr>
            <w:tcW w:w="13042" w:type="dxa"/>
          </w:tcPr>
          <w:p w14:paraId="504F74AE"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r w:rsidRPr="00B76DB1">
              <w:rPr>
                <w:rFonts w:ascii="Goudy Old Style" w:hAnsi="Goudy Old Style" w:cs="Arial"/>
                <w:sz w:val="22"/>
                <w:szCs w:val="22"/>
              </w:rPr>
              <w:t>Clearly define the role of all adults, and make them aware of their responsibilities.</w:t>
            </w:r>
            <w:r w:rsidRPr="00B76DB1">
              <w:rPr>
                <w:rFonts w:ascii="Goudy Old Style" w:hAnsi="Goudy Old Style" w:cs="Arial"/>
                <w:color w:val="000000"/>
                <w:sz w:val="22"/>
                <w:szCs w:val="22"/>
              </w:rPr>
              <w:t xml:space="preserve">  Revisit school policies (e.g. Missing child)</w:t>
            </w:r>
          </w:p>
          <w:p w14:paraId="133C0D28" w14:textId="77777777" w:rsidR="0096133D" w:rsidRPr="00B76DB1" w:rsidRDefault="0096133D" w:rsidP="0096133D">
            <w:pPr>
              <w:autoSpaceDE w:val="0"/>
              <w:autoSpaceDN w:val="0"/>
              <w:adjustRightInd w:val="0"/>
              <w:jc w:val="both"/>
              <w:rPr>
                <w:rFonts w:ascii="Goudy Old Style" w:hAnsi="Goudy Old Style" w:cs="Arial"/>
                <w:color w:val="000000"/>
                <w:sz w:val="22"/>
                <w:szCs w:val="22"/>
              </w:rPr>
            </w:pPr>
          </w:p>
        </w:tc>
        <w:tc>
          <w:tcPr>
            <w:tcW w:w="2126" w:type="dxa"/>
          </w:tcPr>
          <w:p w14:paraId="01D17820" w14:textId="77777777" w:rsidR="0096133D" w:rsidRPr="00B76DB1" w:rsidRDefault="0096133D" w:rsidP="0096133D">
            <w:pPr>
              <w:rPr>
                <w:rFonts w:ascii="Goudy Old Style" w:hAnsi="Goudy Old Style" w:cs="Arial"/>
                <w:color w:val="000000"/>
                <w:sz w:val="22"/>
                <w:szCs w:val="22"/>
              </w:rPr>
            </w:pPr>
            <w:r w:rsidRPr="00B76DB1">
              <w:rPr>
                <w:rFonts w:ascii="Goudy Old Style" w:hAnsi="Goudy Old Style" w:cs="Arial"/>
                <w:color w:val="000000"/>
                <w:sz w:val="22"/>
                <w:szCs w:val="22"/>
              </w:rPr>
              <w:t>2 weeks before trip</w:t>
            </w:r>
          </w:p>
        </w:tc>
      </w:tr>
      <w:tr w:rsidR="0096133D" w:rsidRPr="00B76DB1" w14:paraId="7B002B33" w14:textId="77777777" w:rsidTr="00BF06ED">
        <w:trPr>
          <w:trHeight w:val="716"/>
        </w:trPr>
        <w:tc>
          <w:tcPr>
            <w:tcW w:w="13042" w:type="dxa"/>
          </w:tcPr>
          <w:p w14:paraId="21E26E51" w14:textId="77777777" w:rsidR="0096133D" w:rsidRPr="00B76DB1" w:rsidRDefault="00D5078B" w:rsidP="00772ED4">
            <w:pPr>
              <w:autoSpaceDE w:val="0"/>
              <w:autoSpaceDN w:val="0"/>
              <w:adjustRightInd w:val="0"/>
              <w:jc w:val="both"/>
              <w:rPr>
                <w:rFonts w:ascii="Goudy Old Style" w:hAnsi="Goudy Old Style" w:cs="Arial"/>
                <w:sz w:val="22"/>
                <w:szCs w:val="22"/>
              </w:rPr>
            </w:pPr>
            <w:r>
              <w:rPr>
                <w:rFonts w:ascii="Goudy Old Style" w:hAnsi="Goudy Old Style" w:cs="Arial"/>
                <w:color w:val="000000"/>
                <w:sz w:val="22"/>
                <w:szCs w:val="22"/>
              </w:rPr>
              <w:t xml:space="preserve">Liaise with the school office </w:t>
            </w:r>
            <w:r w:rsidR="0096133D" w:rsidRPr="00B76DB1">
              <w:rPr>
                <w:rFonts w:ascii="Goudy Old Style" w:hAnsi="Goudy Old Style" w:cs="Arial"/>
                <w:color w:val="000000"/>
                <w:sz w:val="22"/>
                <w:szCs w:val="22"/>
              </w:rPr>
              <w:t xml:space="preserve">two weeks </w:t>
            </w:r>
            <w:r>
              <w:rPr>
                <w:rFonts w:ascii="Goudy Old Style" w:hAnsi="Goudy Old Style" w:cs="Arial"/>
                <w:color w:val="000000"/>
                <w:sz w:val="22"/>
                <w:szCs w:val="22"/>
              </w:rPr>
              <w:t xml:space="preserve">before </w:t>
            </w:r>
            <w:r w:rsidR="0096133D" w:rsidRPr="00B76DB1">
              <w:rPr>
                <w:rFonts w:ascii="Goudy Old Style" w:hAnsi="Goudy Old Style" w:cs="Arial"/>
                <w:color w:val="000000"/>
                <w:sz w:val="22"/>
                <w:szCs w:val="22"/>
              </w:rPr>
              <w:t xml:space="preserve">the trip, </w:t>
            </w:r>
            <w:r>
              <w:rPr>
                <w:rFonts w:ascii="Goudy Old Style" w:hAnsi="Goudy Old Style" w:cs="Arial"/>
                <w:color w:val="000000"/>
                <w:sz w:val="22"/>
                <w:szCs w:val="22"/>
              </w:rPr>
              <w:t xml:space="preserve">regarding the </w:t>
            </w:r>
            <w:r w:rsidR="0096133D" w:rsidRPr="00B76DB1">
              <w:rPr>
                <w:rFonts w:ascii="Goudy Old Style" w:hAnsi="Goudy Old Style" w:cs="Arial"/>
                <w:color w:val="000000"/>
                <w:sz w:val="22"/>
                <w:szCs w:val="22"/>
              </w:rPr>
              <w:t>final details</w:t>
            </w:r>
            <w:r>
              <w:rPr>
                <w:rFonts w:ascii="Goudy Old Style" w:hAnsi="Goudy Old Style" w:cs="Arial"/>
                <w:color w:val="000000"/>
                <w:sz w:val="22"/>
                <w:szCs w:val="22"/>
              </w:rPr>
              <w:t xml:space="preserve">, </w:t>
            </w:r>
            <w:r w:rsidR="0096133D" w:rsidRPr="00B76DB1">
              <w:rPr>
                <w:rFonts w:ascii="Goudy Old Style" w:hAnsi="Goudy Old Style" w:cs="Arial"/>
                <w:color w:val="000000"/>
                <w:sz w:val="22"/>
                <w:szCs w:val="22"/>
              </w:rPr>
              <w:t>including risk assessment, consent forms and itinerary</w:t>
            </w:r>
            <w:r w:rsidR="00BA432E">
              <w:rPr>
                <w:rFonts w:ascii="Goudy Old Style" w:hAnsi="Goudy Old Style" w:cs="Arial"/>
                <w:color w:val="000000"/>
                <w:sz w:val="22"/>
                <w:szCs w:val="22"/>
              </w:rPr>
              <w:t>.</w:t>
            </w:r>
            <w:r w:rsidR="0096133D" w:rsidRPr="00B76DB1">
              <w:rPr>
                <w:rFonts w:ascii="Goudy Old Style" w:hAnsi="Goudy Old Style" w:cs="Arial"/>
                <w:color w:val="000000"/>
                <w:sz w:val="22"/>
                <w:szCs w:val="22"/>
              </w:rPr>
              <w:t xml:space="preserve"> Book first aid kit and if applicable the school minibus.</w:t>
            </w:r>
          </w:p>
        </w:tc>
        <w:tc>
          <w:tcPr>
            <w:tcW w:w="2126" w:type="dxa"/>
          </w:tcPr>
          <w:p w14:paraId="06AECD21" w14:textId="77777777" w:rsidR="0096133D" w:rsidRPr="00B76DB1" w:rsidRDefault="0096133D" w:rsidP="0096133D">
            <w:pPr>
              <w:rPr>
                <w:rFonts w:ascii="Goudy Old Style" w:hAnsi="Goudy Old Style" w:cs="Arial"/>
                <w:color w:val="000000"/>
                <w:sz w:val="22"/>
                <w:szCs w:val="22"/>
              </w:rPr>
            </w:pPr>
            <w:r w:rsidRPr="00B76DB1">
              <w:rPr>
                <w:rFonts w:ascii="Goudy Old Style" w:hAnsi="Goudy Old Style" w:cs="Arial"/>
                <w:color w:val="000000"/>
                <w:sz w:val="22"/>
                <w:szCs w:val="22"/>
              </w:rPr>
              <w:t>2 weeks before trip</w:t>
            </w:r>
          </w:p>
        </w:tc>
      </w:tr>
      <w:tr w:rsidR="00FF1F49" w:rsidRPr="00B76DB1" w14:paraId="47F5A4B8" w14:textId="77777777" w:rsidTr="00382C36">
        <w:tc>
          <w:tcPr>
            <w:tcW w:w="15168" w:type="dxa"/>
            <w:gridSpan w:val="2"/>
          </w:tcPr>
          <w:p w14:paraId="508636EB" w14:textId="77777777" w:rsidR="00FF1F49" w:rsidRPr="00B76DB1" w:rsidRDefault="00FF1F49" w:rsidP="00382C36">
            <w:pPr>
              <w:autoSpaceDE w:val="0"/>
              <w:autoSpaceDN w:val="0"/>
              <w:adjustRightInd w:val="0"/>
              <w:spacing w:line="360" w:lineRule="auto"/>
              <w:jc w:val="both"/>
              <w:rPr>
                <w:rFonts w:ascii="Goudy Old Style" w:hAnsi="Goudy Old Style" w:cs="Arial"/>
                <w:sz w:val="22"/>
                <w:szCs w:val="22"/>
              </w:rPr>
            </w:pPr>
            <w:r w:rsidRPr="00B76DB1">
              <w:rPr>
                <w:rFonts w:ascii="Goudy Old Style" w:hAnsi="Goudy Old Style" w:cs="Arial"/>
                <w:sz w:val="22"/>
                <w:szCs w:val="22"/>
              </w:rPr>
              <w:t>Make sure all adults on the trip have read and signed the risk assessment</w:t>
            </w:r>
          </w:p>
        </w:tc>
      </w:tr>
    </w:tbl>
    <w:p w14:paraId="35BD0E65" w14:textId="77777777" w:rsidR="0096133D" w:rsidRPr="00B76DB1" w:rsidRDefault="0096133D" w:rsidP="0096133D">
      <w:pPr>
        <w:autoSpaceDE w:val="0"/>
        <w:autoSpaceDN w:val="0"/>
        <w:adjustRightInd w:val="0"/>
        <w:jc w:val="both"/>
        <w:rPr>
          <w:rFonts w:ascii="Goudy Old Style" w:hAnsi="Goudy Old Style" w:cs="Arial"/>
          <w:b/>
          <w:color w:val="000000"/>
        </w:rPr>
      </w:pPr>
    </w:p>
    <w:p w14:paraId="30DE1395" w14:textId="77777777" w:rsidR="0096133D" w:rsidRPr="00B76DB1" w:rsidRDefault="0096133D" w:rsidP="0096133D">
      <w:pPr>
        <w:autoSpaceDE w:val="0"/>
        <w:autoSpaceDN w:val="0"/>
        <w:adjustRightInd w:val="0"/>
        <w:jc w:val="both"/>
        <w:rPr>
          <w:rFonts w:ascii="Goudy Old Style" w:hAnsi="Goudy Old Style" w:cs="Arial"/>
          <w:b/>
          <w:color w:val="000000"/>
        </w:rPr>
      </w:pPr>
      <w:r w:rsidRPr="00B76DB1">
        <w:rPr>
          <w:rFonts w:ascii="Goudy Old Style" w:hAnsi="Goudy Old Style" w:cs="Arial"/>
          <w:b/>
          <w:color w:val="000000"/>
        </w:rPr>
        <w:t>2. DURING THE VISIT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96133D" w:rsidRPr="00B76DB1" w14:paraId="2B314C20" w14:textId="77777777" w:rsidTr="0096133D">
        <w:tc>
          <w:tcPr>
            <w:tcW w:w="15168" w:type="dxa"/>
          </w:tcPr>
          <w:p w14:paraId="52A1FB44" w14:textId="77777777" w:rsidR="0096133D" w:rsidRPr="00B76DB1" w:rsidRDefault="0096133D" w:rsidP="0096133D">
            <w:pPr>
              <w:autoSpaceDE w:val="0"/>
              <w:autoSpaceDN w:val="0"/>
              <w:adjustRightInd w:val="0"/>
              <w:spacing w:line="360" w:lineRule="auto"/>
              <w:jc w:val="both"/>
              <w:rPr>
                <w:rFonts w:ascii="Goudy Old Style" w:hAnsi="Goudy Old Style" w:cs="Arial"/>
                <w:b/>
                <w:color w:val="000000"/>
                <w:sz w:val="22"/>
                <w:szCs w:val="22"/>
              </w:rPr>
            </w:pPr>
            <w:r w:rsidRPr="00B76DB1">
              <w:rPr>
                <w:rFonts w:ascii="Goudy Old Style" w:hAnsi="Goudy Old Style" w:cs="Arial"/>
                <w:sz w:val="22"/>
                <w:szCs w:val="22"/>
              </w:rPr>
              <w:t xml:space="preserve">Be aware of child protection issues </w:t>
            </w:r>
          </w:p>
        </w:tc>
      </w:tr>
      <w:tr w:rsidR="0096133D" w:rsidRPr="00B76DB1" w14:paraId="10E1EEE6" w14:textId="77777777" w:rsidTr="0096133D">
        <w:tc>
          <w:tcPr>
            <w:tcW w:w="15168" w:type="dxa"/>
          </w:tcPr>
          <w:p w14:paraId="1D423B19" w14:textId="77777777" w:rsidR="0096133D" w:rsidRPr="00B76DB1" w:rsidRDefault="0096133D" w:rsidP="0096133D">
            <w:pPr>
              <w:autoSpaceDE w:val="0"/>
              <w:autoSpaceDN w:val="0"/>
              <w:adjustRightInd w:val="0"/>
              <w:spacing w:line="360" w:lineRule="auto"/>
              <w:jc w:val="both"/>
              <w:rPr>
                <w:rFonts w:ascii="Goudy Old Style" w:hAnsi="Goudy Old Style" w:cs="Arial"/>
                <w:b/>
                <w:color w:val="000000"/>
                <w:sz w:val="22"/>
                <w:szCs w:val="22"/>
              </w:rPr>
            </w:pPr>
            <w:r w:rsidRPr="00B76DB1">
              <w:rPr>
                <w:rFonts w:ascii="Goudy Old Style" w:hAnsi="Goudy Old Style" w:cs="Arial"/>
                <w:sz w:val="22"/>
                <w:szCs w:val="22"/>
              </w:rPr>
              <w:t>Ensure that adequate first aid provision exists &amp; have access to a mobile phone.</w:t>
            </w:r>
          </w:p>
        </w:tc>
      </w:tr>
      <w:tr w:rsidR="0096133D" w:rsidRPr="00B76DB1" w14:paraId="1C5BD9B1" w14:textId="77777777" w:rsidTr="0096133D">
        <w:tc>
          <w:tcPr>
            <w:tcW w:w="15168" w:type="dxa"/>
          </w:tcPr>
          <w:p w14:paraId="4696A59A" w14:textId="77777777" w:rsidR="0096133D" w:rsidRPr="00B76DB1" w:rsidRDefault="0096133D" w:rsidP="0096133D">
            <w:pPr>
              <w:autoSpaceDE w:val="0"/>
              <w:autoSpaceDN w:val="0"/>
              <w:adjustRightInd w:val="0"/>
              <w:spacing w:line="360" w:lineRule="auto"/>
              <w:jc w:val="both"/>
              <w:rPr>
                <w:rFonts w:ascii="Goudy Old Style" w:hAnsi="Goudy Old Style" w:cs="Arial"/>
                <w:b/>
                <w:color w:val="000000"/>
                <w:sz w:val="22"/>
                <w:szCs w:val="22"/>
              </w:rPr>
            </w:pPr>
            <w:r w:rsidRPr="00B76DB1">
              <w:rPr>
                <w:rFonts w:ascii="Goudy Old Style" w:hAnsi="Goudy Old Style" w:cs="Arial"/>
                <w:sz w:val="22"/>
                <w:szCs w:val="22"/>
              </w:rPr>
              <w:t>Ensure that pupil details are complete and at hand and that staff are aware of which children are in their group &amp; any special needs of pupils</w:t>
            </w:r>
          </w:p>
        </w:tc>
      </w:tr>
      <w:tr w:rsidR="0096133D" w:rsidRPr="00B76DB1" w14:paraId="47B3BD20" w14:textId="77777777" w:rsidTr="0096133D">
        <w:tc>
          <w:tcPr>
            <w:tcW w:w="15168" w:type="dxa"/>
          </w:tcPr>
          <w:p w14:paraId="0ABB1F7D" w14:textId="77777777" w:rsidR="0096133D" w:rsidRPr="00B76DB1" w:rsidRDefault="0096133D" w:rsidP="0096133D">
            <w:pPr>
              <w:autoSpaceDE w:val="0"/>
              <w:autoSpaceDN w:val="0"/>
              <w:adjustRightInd w:val="0"/>
              <w:spacing w:line="360" w:lineRule="auto"/>
              <w:jc w:val="both"/>
              <w:rPr>
                <w:rFonts w:ascii="Goudy Old Style" w:hAnsi="Goudy Old Style" w:cs="Arial"/>
                <w:b/>
                <w:color w:val="000000"/>
                <w:sz w:val="22"/>
                <w:szCs w:val="22"/>
              </w:rPr>
            </w:pPr>
            <w:r w:rsidRPr="00B76DB1">
              <w:rPr>
                <w:rFonts w:ascii="Goudy Old Style" w:hAnsi="Goudy Old Style" w:cs="Arial"/>
                <w:sz w:val="22"/>
                <w:szCs w:val="22"/>
              </w:rPr>
              <w:t>Take relevant details of the trip with you, including tickets and admission monies etc.</w:t>
            </w:r>
          </w:p>
        </w:tc>
      </w:tr>
      <w:tr w:rsidR="0096133D" w:rsidRPr="00B76DB1" w14:paraId="10DEDAB5" w14:textId="77777777" w:rsidTr="008068A5">
        <w:trPr>
          <w:trHeight w:val="369"/>
        </w:trPr>
        <w:tc>
          <w:tcPr>
            <w:tcW w:w="15168" w:type="dxa"/>
          </w:tcPr>
          <w:p w14:paraId="556B4FBD" w14:textId="77777777" w:rsidR="0096133D" w:rsidRPr="00B76DB1" w:rsidRDefault="0096133D" w:rsidP="0096133D">
            <w:pPr>
              <w:autoSpaceDE w:val="0"/>
              <w:autoSpaceDN w:val="0"/>
              <w:adjustRightInd w:val="0"/>
              <w:spacing w:line="360" w:lineRule="auto"/>
              <w:jc w:val="both"/>
              <w:rPr>
                <w:rFonts w:ascii="Goudy Old Style" w:hAnsi="Goudy Old Style" w:cs="Arial"/>
                <w:b/>
                <w:color w:val="000000"/>
                <w:sz w:val="22"/>
                <w:szCs w:val="22"/>
              </w:rPr>
            </w:pPr>
            <w:r w:rsidRPr="00B76DB1">
              <w:rPr>
                <w:rFonts w:ascii="Goudy Old Style" w:hAnsi="Goudy Old Style" w:cs="Arial"/>
                <w:sz w:val="22"/>
                <w:szCs w:val="22"/>
              </w:rPr>
              <w:t xml:space="preserve">Ensure that all staff and pupils are aware of fire exits/emergency procedures. </w:t>
            </w:r>
          </w:p>
        </w:tc>
      </w:tr>
      <w:tr w:rsidR="0096133D" w:rsidRPr="00B76DB1" w14:paraId="4EB90F5F" w14:textId="77777777" w:rsidTr="0096133D">
        <w:tc>
          <w:tcPr>
            <w:tcW w:w="15168" w:type="dxa"/>
          </w:tcPr>
          <w:p w14:paraId="50790B73" w14:textId="77777777" w:rsidR="0096133D" w:rsidRPr="00B76DB1" w:rsidRDefault="0096133D" w:rsidP="0096133D">
            <w:pPr>
              <w:autoSpaceDE w:val="0"/>
              <w:autoSpaceDN w:val="0"/>
              <w:adjustRightInd w:val="0"/>
              <w:spacing w:line="360" w:lineRule="auto"/>
              <w:jc w:val="both"/>
              <w:rPr>
                <w:rFonts w:ascii="Goudy Old Style" w:hAnsi="Goudy Old Style" w:cs="Arial"/>
                <w:b/>
                <w:color w:val="000000"/>
                <w:sz w:val="22"/>
                <w:szCs w:val="22"/>
              </w:rPr>
            </w:pPr>
            <w:r w:rsidRPr="00B76DB1">
              <w:rPr>
                <w:rFonts w:ascii="Goudy Old Style" w:hAnsi="Goudy Old Style" w:cs="Arial"/>
                <w:color w:val="000000"/>
                <w:sz w:val="22"/>
                <w:szCs w:val="22"/>
              </w:rPr>
              <w:t xml:space="preserve">Monitor risk at all times. Have a system for checking that all pupils are present, are listening to instructions and are behaving properly. </w:t>
            </w:r>
          </w:p>
        </w:tc>
      </w:tr>
    </w:tbl>
    <w:p w14:paraId="2C8F8C20" w14:textId="77777777" w:rsidR="0096133D" w:rsidRPr="00B76DB1" w:rsidRDefault="0034158A" w:rsidP="0096133D">
      <w:pPr>
        <w:rPr>
          <w:rFonts w:ascii="Goudy Old Style" w:eastAsia="Calibri" w:hAnsi="Goudy Old Style"/>
          <w:sz w:val="28"/>
          <w:szCs w:val="28"/>
          <w:lang w:eastAsia="en-US"/>
        </w:rPr>
      </w:pPr>
      <w:r w:rsidRPr="00B76DB1">
        <w:rPr>
          <w:rFonts w:ascii="Goudy Old Style" w:eastAsia="Calibri" w:hAnsi="Goudy Old Style"/>
          <w:b/>
          <w:lang w:eastAsia="en-US"/>
        </w:rPr>
        <w:br w:type="page"/>
      </w:r>
      <w:r w:rsidR="00B66494" w:rsidRPr="00B76DB1">
        <w:rPr>
          <w:rFonts w:ascii="Goudy Old Style" w:eastAsia="Calibri" w:hAnsi="Goudy Old Style"/>
          <w:noProof/>
          <w:sz w:val="28"/>
          <w:szCs w:val="28"/>
        </w:rPr>
        <w:lastRenderedPageBreak/>
        <w:drawing>
          <wp:anchor distT="0" distB="0" distL="114300" distR="114300" simplePos="0" relativeHeight="251657728" behindDoc="1" locked="0" layoutInCell="1" allowOverlap="1" wp14:anchorId="2374BDD1" wp14:editId="77017914">
            <wp:simplePos x="0" y="0"/>
            <wp:positionH relativeFrom="column">
              <wp:posOffset>8856980</wp:posOffset>
            </wp:positionH>
            <wp:positionV relativeFrom="paragraph">
              <wp:posOffset>0</wp:posOffset>
            </wp:positionV>
            <wp:extent cx="455930" cy="457835"/>
            <wp:effectExtent l="0" t="0" r="1270" b="0"/>
            <wp:wrapThrough wrapText="bothSides">
              <wp:wrapPolygon edited="0">
                <wp:start x="0" y="0"/>
                <wp:lineTo x="0" y="20671"/>
                <wp:lineTo x="20758" y="20671"/>
                <wp:lineTo x="2075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1 logo approv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5593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DB" w:rsidRPr="00B76DB1">
        <w:rPr>
          <w:rFonts w:ascii="Goudy Old Style" w:eastAsia="Calibri" w:hAnsi="Goudy Old Style"/>
          <w:b/>
          <w:lang w:eastAsia="en-US"/>
        </w:rPr>
        <w:t>Appendix</w:t>
      </w:r>
      <w:r w:rsidR="0096133D" w:rsidRPr="00B76DB1">
        <w:rPr>
          <w:rFonts w:ascii="Goudy Old Style" w:eastAsia="Calibri" w:hAnsi="Goudy Old Style"/>
          <w:b/>
          <w:lang w:eastAsia="en-US"/>
        </w:rPr>
        <w:t xml:space="preserve"> A</w:t>
      </w:r>
      <w:r w:rsidR="0096133D" w:rsidRPr="00B76DB1">
        <w:rPr>
          <w:rFonts w:ascii="Goudy Old Style" w:eastAsia="Calibri" w:hAnsi="Goudy Old Style"/>
          <w:b/>
          <w:lang w:eastAsia="en-US"/>
        </w:rPr>
        <w:tab/>
      </w:r>
      <w:r w:rsidR="0096133D" w:rsidRPr="00B76DB1">
        <w:rPr>
          <w:rFonts w:ascii="Goudy Old Style" w:eastAsia="Calibri" w:hAnsi="Goudy Old Style"/>
          <w:sz w:val="22"/>
          <w:szCs w:val="22"/>
          <w:lang w:eastAsia="en-US"/>
        </w:rPr>
        <w:tab/>
        <w:t xml:space="preserve">   </w:t>
      </w:r>
      <w:r w:rsidR="0096133D" w:rsidRPr="00B76DB1">
        <w:rPr>
          <w:rFonts w:ascii="Goudy Old Style" w:eastAsia="Calibri" w:hAnsi="Goudy Old Style"/>
          <w:sz w:val="22"/>
          <w:szCs w:val="22"/>
          <w:lang w:eastAsia="en-US"/>
        </w:rPr>
        <w:tab/>
      </w:r>
      <w:r w:rsidR="0096133D" w:rsidRPr="00B76DB1">
        <w:rPr>
          <w:rFonts w:ascii="Goudy Old Style" w:eastAsia="Calibri" w:hAnsi="Goudy Old Style"/>
          <w:sz w:val="22"/>
          <w:szCs w:val="22"/>
          <w:lang w:eastAsia="en-US"/>
        </w:rPr>
        <w:tab/>
        <w:t xml:space="preserve">      </w:t>
      </w:r>
      <w:r w:rsidR="0096133D" w:rsidRPr="00B76DB1">
        <w:rPr>
          <w:rFonts w:ascii="Goudy Old Style" w:eastAsia="Calibri" w:hAnsi="Goudy Old Style"/>
          <w:sz w:val="28"/>
          <w:szCs w:val="28"/>
          <w:lang w:eastAsia="en-US"/>
        </w:rPr>
        <w:t>Charlotte House School - Outing Request Form</w:t>
      </w:r>
    </w:p>
    <w:p w14:paraId="19FF6E96" w14:textId="77777777" w:rsidR="0096133D" w:rsidRPr="00B76DB1" w:rsidRDefault="0096133D" w:rsidP="0096133D">
      <w:pPr>
        <w:jc w:val="center"/>
        <w:rPr>
          <w:rFonts w:ascii="Goudy Old Style" w:eastAsia="Calibri" w:hAnsi="Goudy Old Style"/>
          <w:sz w:val="28"/>
          <w:szCs w:val="28"/>
          <w:lang w:eastAsia="en-US"/>
        </w:rPr>
      </w:pPr>
    </w:p>
    <w:tbl>
      <w:tblPr>
        <w:tblW w:w="51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1"/>
        <w:gridCol w:w="1791"/>
        <w:gridCol w:w="1611"/>
        <w:gridCol w:w="217"/>
        <w:gridCol w:w="1304"/>
        <w:gridCol w:w="1710"/>
        <w:gridCol w:w="1707"/>
        <w:gridCol w:w="1849"/>
        <w:gridCol w:w="1719"/>
      </w:tblGrid>
      <w:tr w:rsidR="0096133D" w:rsidRPr="00B76DB1" w14:paraId="40A98626" w14:textId="77777777" w:rsidTr="0096133D">
        <w:tc>
          <w:tcPr>
            <w:tcW w:w="1156" w:type="pct"/>
          </w:tcPr>
          <w:p w14:paraId="7742247D" w14:textId="77777777" w:rsidR="0096133D" w:rsidRPr="00B76DB1" w:rsidRDefault="0096133D" w:rsidP="0096133D">
            <w:pPr>
              <w:rPr>
                <w:rFonts w:ascii="Goudy Old Style" w:eastAsia="Calibri" w:hAnsi="Goudy Old Style"/>
                <w:szCs w:val="22"/>
                <w:lang w:eastAsia="en-US"/>
              </w:rPr>
            </w:pPr>
          </w:p>
          <w:p w14:paraId="3F7ED1DC"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 xml:space="preserve">Visit Organiser </w:t>
            </w:r>
          </w:p>
        </w:tc>
        <w:tc>
          <w:tcPr>
            <w:tcW w:w="2141" w:type="pct"/>
            <w:gridSpan w:val="5"/>
            <w:tcBorders>
              <w:right w:val="single" w:sz="4" w:space="0" w:color="auto"/>
            </w:tcBorders>
          </w:tcPr>
          <w:p w14:paraId="7F45C7E6" w14:textId="77777777" w:rsidR="0096133D" w:rsidRPr="00B76DB1" w:rsidRDefault="0096133D" w:rsidP="0096133D">
            <w:pPr>
              <w:spacing w:before="360"/>
              <w:rPr>
                <w:rFonts w:ascii="Goudy Old Style" w:eastAsia="Calibri" w:hAnsi="Goudy Old Style"/>
                <w:szCs w:val="22"/>
                <w:lang w:eastAsia="en-US"/>
              </w:rPr>
            </w:pPr>
          </w:p>
        </w:tc>
        <w:tc>
          <w:tcPr>
            <w:tcW w:w="551" w:type="pct"/>
            <w:tcBorders>
              <w:left w:val="single" w:sz="4" w:space="0" w:color="auto"/>
              <w:right w:val="single" w:sz="4" w:space="0" w:color="auto"/>
            </w:tcBorders>
          </w:tcPr>
          <w:p w14:paraId="3312C0BC" w14:textId="77777777" w:rsidR="0096133D" w:rsidRPr="00B76DB1" w:rsidRDefault="0096133D" w:rsidP="0096133D">
            <w:pPr>
              <w:spacing w:before="360"/>
              <w:rPr>
                <w:rFonts w:ascii="Goudy Old Style" w:eastAsia="Calibri" w:hAnsi="Goudy Old Style"/>
                <w:szCs w:val="22"/>
                <w:lang w:eastAsia="en-US"/>
              </w:rPr>
            </w:pPr>
            <w:r w:rsidRPr="00B76DB1">
              <w:rPr>
                <w:rFonts w:ascii="Goudy Old Style" w:eastAsia="Calibri" w:hAnsi="Goudy Old Style"/>
                <w:szCs w:val="22"/>
                <w:lang w:eastAsia="en-US"/>
              </w:rPr>
              <w:t>Form</w:t>
            </w:r>
          </w:p>
        </w:tc>
        <w:tc>
          <w:tcPr>
            <w:tcW w:w="1152" w:type="pct"/>
            <w:gridSpan w:val="2"/>
            <w:tcBorders>
              <w:left w:val="single" w:sz="4" w:space="0" w:color="auto"/>
            </w:tcBorders>
          </w:tcPr>
          <w:p w14:paraId="7178C1A3"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0897670A" w14:textId="77777777" w:rsidTr="0096133D">
        <w:tc>
          <w:tcPr>
            <w:tcW w:w="1156" w:type="pct"/>
          </w:tcPr>
          <w:p w14:paraId="428C2411" w14:textId="77777777" w:rsidR="0096133D" w:rsidRPr="00B76DB1" w:rsidRDefault="0096133D" w:rsidP="0096133D">
            <w:pPr>
              <w:rPr>
                <w:rFonts w:ascii="Goudy Old Style" w:eastAsia="Calibri" w:hAnsi="Goudy Old Style"/>
                <w:szCs w:val="22"/>
                <w:lang w:eastAsia="en-US"/>
              </w:rPr>
            </w:pPr>
          </w:p>
          <w:p w14:paraId="155065DD"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Date of visit</w:t>
            </w:r>
          </w:p>
        </w:tc>
        <w:tc>
          <w:tcPr>
            <w:tcW w:w="578" w:type="pct"/>
            <w:tcBorders>
              <w:right w:val="single" w:sz="4" w:space="0" w:color="auto"/>
            </w:tcBorders>
          </w:tcPr>
          <w:p w14:paraId="48607FEA" w14:textId="77777777" w:rsidR="0096133D" w:rsidRPr="00B76DB1" w:rsidRDefault="0096133D" w:rsidP="0096133D">
            <w:pPr>
              <w:rPr>
                <w:rFonts w:ascii="Goudy Old Style" w:eastAsia="Calibri" w:hAnsi="Goudy Old Style"/>
                <w:szCs w:val="22"/>
                <w:lang w:eastAsia="en-US"/>
              </w:rPr>
            </w:pPr>
          </w:p>
        </w:tc>
        <w:tc>
          <w:tcPr>
            <w:tcW w:w="520" w:type="pct"/>
            <w:tcBorders>
              <w:right w:val="single" w:sz="4" w:space="0" w:color="auto"/>
            </w:tcBorders>
          </w:tcPr>
          <w:p w14:paraId="3918096D" w14:textId="77777777" w:rsidR="0096133D" w:rsidRPr="00B76DB1" w:rsidRDefault="0096133D" w:rsidP="0096133D">
            <w:pPr>
              <w:rPr>
                <w:rFonts w:ascii="Goudy Old Style" w:eastAsia="Calibri" w:hAnsi="Goudy Old Style"/>
                <w:szCs w:val="22"/>
                <w:lang w:eastAsia="en-US"/>
              </w:rPr>
            </w:pPr>
          </w:p>
          <w:p w14:paraId="6A2E7722"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Provisionally</w:t>
            </w:r>
          </w:p>
          <w:p w14:paraId="139D39B5"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 xml:space="preserve"> Booked?</w:t>
            </w:r>
          </w:p>
        </w:tc>
        <w:tc>
          <w:tcPr>
            <w:tcW w:w="491" w:type="pct"/>
            <w:gridSpan w:val="2"/>
            <w:tcBorders>
              <w:right w:val="single" w:sz="4" w:space="0" w:color="auto"/>
            </w:tcBorders>
          </w:tcPr>
          <w:p w14:paraId="11BB8CE1" w14:textId="77777777" w:rsidR="0096133D" w:rsidRPr="00B76DB1" w:rsidRDefault="0096133D" w:rsidP="0096133D">
            <w:pPr>
              <w:rPr>
                <w:rFonts w:ascii="Goudy Old Style" w:eastAsia="Calibri" w:hAnsi="Goudy Old Style"/>
                <w:szCs w:val="22"/>
                <w:lang w:eastAsia="en-US"/>
              </w:rPr>
            </w:pPr>
          </w:p>
          <w:p w14:paraId="63184916" w14:textId="77777777" w:rsidR="0096133D" w:rsidRPr="00B76DB1" w:rsidRDefault="0096133D" w:rsidP="0096133D">
            <w:pPr>
              <w:ind w:left="12"/>
              <w:rPr>
                <w:rFonts w:ascii="Goudy Old Style" w:eastAsia="Calibri" w:hAnsi="Goudy Old Style"/>
                <w:szCs w:val="22"/>
                <w:lang w:eastAsia="en-US"/>
              </w:rPr>
            </w:pPr>
            <w:proofErr w:type="gramStart"/>
            <w:r w:rsidRPr="00B76DB1">
              <w:rPr>
                <w:rFonts w:ascii="Goudy Old Style" w:eastAsia="Calibri" w:hAnsi="Goudy Old Style"/>
                <w:szCs w:val="22"/>
                <w:lang w:eastAsia="en-US"/>
              </w:rPr>
              <w:t>YES  /</w:t>
            </w:r>
            <w:proofErr w:type="gramEnd"/>
            <w:r w:rsidRPr="00B76DB1">
              <w:rPr>
                <w:rFonts w:ascii="Goudy Old Style" w:eastAsia="Calibri" w:hAnsi="Goudy Old Style"/>
                <w:szCs w:val="22"/>
                <w:lang w:eastAsia="en-US"/>
              </w:rPr>
              <w:t xml:space="preserve">  NO</w:t>
            </w:r>
          </w:p>
          <w:p w14:paraId="35B8B76C" w14:textId="77777777" w:rsidR="0096133D" w:rsidRPr="00B76DB1" w:rsidRDefault="0096133D" w:rsidP="0096133D">
            <w:pPr>
              <w:rPr>
                <w:rFonts w:ascii="Goudy Old Style" w:eastAsia="Calibri" w:hAnsi="Goudy Old Style"/>
                <w:szCs w:val="22"/>
                <w:lang w:eastAsia="en-US"/>
              </w:rPr>
            </w:pPr>
          </w:p>
        </w:tc>
        <w:tc>
          <w:tcPr>
            <w:tcW w:w="552" w:type="pct"/>
            <w:tcBorders>
              <w:left w:val="single" w:sz="4" w:space="0" w:color="auto"/>
              <w:right w:val="single" w:sz="4" w:space="0" w:color="auto"/>
            </w:tcBorders>
          </w:tcPr>
          <w:p w14:paraId="0A616954" w14:textId="77777777" w:rsidR="0096133D" w:rsidRPr="00B76DB1" w:rsidRDefault="0096133D" w:rsidP="0096133D">
            <w:pPr>
              <w:rPr>
                <w:rFonts w:ascii="Goudy Old Style" w:eastAsia="Calibri" w:hAnsi="Goudy Old Style"/>
                <w:szCs w:val="22"/>
                <w:lang w:eastAsia="en-US"/>
              </w:rPr>
            </w:pPr>
          </w:p>
          <w:p w14:paraId="56126CBE"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Time leaving school</w:t>
            </w:r>
          </w:p>
        </w:tc>
        <w:tc>
          <w:tcPr>
            <w:tcW w:w="551" w:type="pct"/>
            <w:tcBorders>
              <w:left w:val="single" w:sz="4" w:space="0" w:color="auto"/>
              <w:right w:val="single" w:sz="4" w:space="0" w:color="auto"/>
            </w:tcBorders>
          </w:tcPr>
          <w:p w14:paraId="1BE29BD4" w14:textId="77777777" w:rsidR="0096133D" w:rsidRPr="00B76DB1" w:rsidRDefault="0096133D" w:rsidP="0096133D">
            <w:pPr>
              <w:rPr>
                <w:rFonts w:ascii="Goudy Old Style" w:eastAsia="Calibri" w:hAnsi="Goudy Old Style"/>
                <w:szCs w:val="22"/>
                <w:lang w:eastAsia="en-US"/>
              </w:rPr>
            </w:pPr>
          </w:p>
        </w:tc>
        <w:tc>
          <w:tcPr>
            <w:tcW w:w="597" w:type="pct"/>
            <w:tcBorders>
              <w:left w:val="single" w:sz="4" w:space="0" w:color="auto"/>
              <w:right w:val="single" w:sz="4" w:space="0" w:color="auto"/>
            </w:tcBorders>
          </w:tcPr>
          <w:p w14:paraId="5F80CF95" w14:textId="77777777" w:rsidR="0096133D" w:rsidRPr="00B76DB1" w:rsidRDefault="0096133D" w:rsidP="0096133D">
            <w:pPr>
              <w:ind w:left="67"/>
              <w:rPr>
                <w:rFonts w:ascii="Goudy Old Style" w:eastAsia="Calibri" w:hAnsi="Goudy Old Style"/>
                <w:szCs w:val="22"/>
                <w:lang w:eastAsia="en-US"/>
              </w:rPr>
            </w:pPr>
          </w:p>
          <w:p w14:paraId="6BA8707A" w14:textId="77777777" w:rsidR="0096133D" w:rsidRPr="00B76DB1" w:rsidRDefault="0096133D" w:rsidP="0096133D">
            <w:pPr>
              <w:ind w:left="67"/>
              <w:rPr>
                <w:rFonts w:ascii="Goudy Old Style" w:eastAsia="Calibri" w:hAnsi="Goudy Old Style"/>
                <w:szCs w:val="22"/>
                <w:lang w:eastAsia="en-US"/>
              </w:rPr>
            </w:pPr>
            <w:r w:rsidRPr="00B76DB1">
              <w:rPr>
                <w:rFonts w:ascii="Goudy Old Style" w:eastAsia="Calibri" w:hAnsi="Goudy Old Style"/>
                <w:szCs w:val="22"/>
                <w:lang w:eastAsia="en-US"/>
              </w:rPr>
              <w:t>Time returning to school</w:t>
            </w:r>
          </w:p>
        </w:tc>
        <w:tc>
          <w:tcPr>
            <w:tcW w:w="555" w:type="pct"/>
            <w:tcBorders>
              <w:left w:val="single" w:sz="4" w:space="0" w:color="auto"/>
            </w:tcBorders>
          </w:tcPr>
          <w:p w14:paraId="37EFE0FF" w14:textId="77777777" w:rsidR="0096133D" w:rsidRPr="00B76DB1" w:rsidRDefault="0096133D" w:rsidP="0096133D">
            <w:pPr>
              <w:rPr>
                <w:rFonts w:ascii="Goudy Old Style" w:eastAsia="Calibri" w:hAnsi="Goudy Old Style"/>
                <w:szCs w:val="22"/>
                <w:lang w:eastAsia="en-US"/>
              </w:rPr>
            </w:pPr>
          </w:p>
        </w:tc>
      </w:tr>
      <w:tr w:rsidR="0096133D" w:rsidRPr="00B76DB1" w14:paraId="0B4E37CF" w14:textId="77777777" w:rsidTr="0096133D">
        <w:tc>
          <w:tcPr>
            <w:tcW w:w="1156" w:type="pct"/>
          </w:tcPr>
          <w:p w14:paraId="33589A4A"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 xml:space="preserve">Method of Transport  </w:t>
            </w:r>
          </w:p>
          <w:p w14:paraId="6923D070"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 xml:space="preserve">(If minibus who is driving it?)   </w:t>
            </w:r>
          </w:p>
        </w:tc>
        <w:tc>
          <w:tcPr>
            <w:tcW w:w="3844" w:type="pct"/>
            <w:gridSpan w:val="8"/>
          </w:tcPr>
          <w:p w14:paraId="1E004470"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7EE0569F" w14:textId="77777777" w:rsidTr="0096133D">
        <w:tc>
          <w:tcPr>
            <w:tcW w:w="1156" w:type="pct"/>
          </w:tcPr>
          <w:p w14:paraId="52BFBFBD" w14:textId="77777777" w:rsidR="0096133D" w:rsidRPr="00B76DB1" w:rsidRDefault="0096133D" w:rsidP="0096133D">
            <w:pPr>
              <w:rPr>
                <w:rFonts w:ascii="Goudy Old Style" w:eastAsia="Calibri" w:hAnsi="Goudy Old Style"/>
                <w:szCs w:val="22"/>
                <w:lang w:eastAsia="en-US"/>
              </w:rPr>
            </w:pPr>
          </w:p>
          <w:p w14:paraId="212B90B3" w14:textId="77777777" w:rsidR="0096133D" w:rsidRPr="00B76DB1" w:rsidRDefault="0096133D" w:rsidP="008068A5">
            <w:pPr>
              <w:rPr>
                <w:rFonts w:ascii="Goudy Old Style" w:eastAsia="Calibri" w:hAnsi="Goudy Old Style"/>
                <w:szCs w:val="22"/>
                <w:lang w:eastAsia="en-US"/>
              </w:rPr>
            </w:pPr>
            <w:r w:rsidRPr="00B76DB1">
              <w:rPr>
                <w:rFonts w:ascii="Goudy Old Style" w:eastAsia="Calibri" w:hAnsi="Goudy Old Style"/>
                <w:szCs w:val="22"/>
                <w:lang w:eastAsia="en-US"/>
              </w:rPr>
              <w:t>Venue name, address &amp; telephone number</w:t>
            </w:r>
          </w:p>
        </w:tc>
        <w:tc>
          <w:tcPr>
            <w:tcW w:w="3844" w:type="pct"/>
            <w:gridSpan w:val="8"/>
          </w:tcPr>
          <w:p w14:paraId="1F5AF11B"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4C750527" w14:textId="77777777" w:rsidTr="0096133D">
        <w:tc>
          <w:tcPr>
            <w:tcW w:w="1156" w:type="pct"/>
          </w:tcPr>
          <w:p w14:paraId="7F680C57" w14:textId="77777777" w:rsidR="0096133D" w:rsidRPr="00B76DB1" w:rsidRDefault="0096133D" w:rsidP="0096133D">
            <w:pPr>
              <w:rPr>
                <w:rFonts w:ascii="Goudy Old Style" w:eastAsia="Calibri" w:hAnsi="Goudy Old Style"/>
                <w:szCs w:val="22"/>
                <w:lang w:eastAsia="en-US"/>
              </w:rPr>
            </w:pPr>
          </w:p>
          <w:p w14:paraId="55AE6C1A"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 xml:space="preserve">Number of children               </w:t>
            </w:r>
          </w:p>
        </w:tc>
        <w:tc>
          <w:tcPr>
            <w:tcW w:w="1168" w:type="pct"/>
            <w:gridSpan w:val="3"/>
            <w:tcBorders>
              <w:right w:val="single" w:sz="4" w:space="0" w:color="auto"/>
            </w:tcBorders>
          </w:tcPr>
          <w:p w14:paraId="1F75FD16" w14:textId="77777777" w:rsidR="0096133D" w:rsidRPr="00B76DB1" w:rsidRDefault="0096133D" w:rsidP="0096133D">
            <w:pPr>
              <w:spacing w:before="360"/>
              <w:rPr>
                <w:rFonts w:ascii="Goudy Old Style" w:eastAsia="Calibri" w:hAnsi="Goudy Old Style"/>
                <w:szCs w:val="22"/>
                <w:lang w:eastAsia="en-US"/>
              </w:rPr>
            </w:pPr>
          </w:p>
        </w:tc>
        <w:tc>
          <w:tcPr>
            <w:tcW w:w="973" w:type="pct"/>
            <w:gridSpan w:val="2"/>
            <w:tcBorders>
              <w:left w:val="single" w:sz="4" w:space="0" w:color="auto"/>
              <w:right w:val="single" w:sz="4" w:space="0" w:color="auto"/>
            </w:tcBorders>
          </w:tcPr>
          <w:p w14:paraId="0C7AEE17" w14:textId="77777777" w:rsidR="0096133D" w:rsidRPr="00B76DB1" w:rsidRDefault="0096133D" w:rsidP="0096133D">
            <w:pPr>
              <w:rPr>
                <w:rFonts w:ascii="Goudy Old Style" w:eastAsia="Calibri" w:hAnsi="Goudy Old Style"/>
                <w:szCs w:val="22"/>
                <w:lang w:eastAsia="en-US"/>
              </w:rPr>
            </w:pPr>
          </w:p>
          <w:p w14:paraId="630CAB90"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 xml:space="preserve">Number staff required   </w:t>
            </w:r>
          </w:p>
        </w:tc>
        <w:tc>
          <w:tcPr>
            <w:tcW w:w="1703" w:type="pct"/>
            <w:gridSpan w:val="3"/>
            <w:tcBorders>
              <w:left w:val="single" w:sz="4" w:space="0" w:color="auto"/>
            </w:tcBorders>
          </w:tcPr>
          <w:p w14:paraId="781EB0E4" w14:textId="77777777" w:rsidR="0096133D" w:rsidRPr="00B76DB1" w:rsidRDefault="0096133D" w:rsidP="0096133D">
            <w:pPr>
              <w:rPr>
                <w:rFonts w:ascii="Goudy Old Style" w:eastAsia="Calibri" w:hAnsi="Goudy Old Style"/>
                <w:szCs w:val="22"/>
                <w:lang w:eastAsia="en-US"/>
              </w:rPr>
            </w:pPr>
          </w:p>
        </w:tc>
      </w:tr>
      <w:tr w:rsidR="0096133D" w:rsidRPr="00B76DB1" w14:paraId="7F0C6218" w14:textId="77777777" w:rsidTr="0096133D">
        <w:trPr>
          <w:trHeight w:val="707"/>
        </w:trPr>
        <w:tc>
          <w:tcPr>
            <w:tcW w:w="1156" w:type="pct"/>
          </w:tcPr>
          <w:p w14:paraId="4053796B" w14:textId="77777777" w:rsidR="0096133D" w:rsidRPr="00B76DB1" w:rsidRDefault="0096133D" w:rsidP="0096133D">
            <w:pPr>
              <w:rPr>
                <w:rFonts w:ascii="Goudy Old Style" w:eastAsia="Calibri" w:hAnsi="Goudy Old Style"/>
                <w:szCs w:val="22"/>
                <w:lang w:eastAsia="en-US"/>
              </w:rPr>
            </w:pPr>
          </w:p>
          <w:p w14:paraId="5D65C5F3"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Visit Objectives</w:t>
            </w:r>
          </w:p>
          <w:p w14:paraId="2467F171" w14:textId="77777777" w:rsidR="0096133D" w:rsidRPr="00B76DB1" w:rsidRDefault="0096133D" w:rsidP="0096133D">
            <w:pPr>
              <w:rPr>
                <w:rFonts w:ascii="Goudy Old Style" w:eastAsia="Calibri" w:hAnsi="Goudy Old Style"/>
                <w:szCs w:val="22"/>
                <w:lang w:eastAsia="en-US"/>
              </w:rPr>
            </w:pPr>
          </w:p>
        </w:tc>
        <w:tc>
          <w:tcPr>
            <w:tcW w:w="3844" w:type="pct"/>
            <w:gridSpan w:val="8"/>
          </w:tcPr>
          <w:p w14:paraId="42A640AF"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19FC9FF3" w14:textId="77777777" w:rsidTr="0096133D">
        <w:trPr>
          <w:trHeight w:val="690"/>
        </w:trPr>
        <w:tc>
          <w:tcPr>
            <w:tcW w:w="1156" w:type="pct"/>
          </w:tcPr>
          <w:p w14:paraId="191C41D6" w14:textId="77777777" w:rsidR="0096133D" w:rsidRPr="00B76DB1" w:rsidRDefault="0096133D" w:rsidP="0096133D">
            <w:pPr>
              <w:rPr>
                <w:rFonts w:ascii="Goudy Old Style" w:eastAsia="Calibri" w:hAnsi="Goudy Old Style"/>
                <w:szCs w:val="22"/>
                <w:lang w:eastAsia="en-US"/>
              </w:rPr>
            </w:pPr>
          </w:p>
          <w:p w14:paraId="6C165FD1"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Suggested staff</w:t>
            </w:r>
          </w:p>
          <w:p w14:paraId="3166D428" w14:textId="77777777" w:rsidR="0096133D" w:rsidRPr="00B76DB1" w:rsidRDefault="0096133D" w:rsidP="0096133D">
            <w:pPr>
              <w:rPr>
                <w:rFonts w:ascii="Goudy Old Style" w:eastAsia="Calibri" w:hAnsi="Goudy Old Style"/>
                <w:szCs w:val="22"/>
                <w:lang w:eastAsia="en-US"/>
              </w:rPr>
            </w:pPr>
          </w:p>
        </w:tc>
        <w:tc>
          <w:tcPr>
            <w:tcW w:w="3844" w:type="pct"/>
            <w:gridSpan w:val="8"/>
          </w:tcPr>
          <w:p w14:paraId="50E5C67E"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2302906C" w14:textId="77777777" w:rsidTr="0096133D">
        <w:tc>
          <w:tcPr>
            <w:tcW w:w="1156" w:type="pct"/>
          </w:tcPr>
          <w:p w14:paraId="0B90EE65" w14:textId="77777777" w:rsidR="0096133D" w:rsidRPr="00B76DB1" w:rsidRDefault="0096133D" w:rsidP="0096133D">
            <w:pPr>
              <w:rPr>
                <w:rFonts w:ascii="Goudy Old Style" w:eastAsia="Calibri" w:hAnsi="Goudy Old Style"/>
                <w:szCs w:val="22"/>
                <w:lang w:eastAsia="en-US"/>
              </w:rPr>
            </w:pPr>
          </w:p>
          <w:p w14:paraId="5216463F"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Teaching &amp; Duty cover required?</w:t>
            </w:r>
          </w:p>
        </w:tc>
        <w:tc>
          <w:tcPr>
            <w:tcW w:w="3844" w:type="pct"/>
            <w:gridSpan w:val="8"/>
          </w:tcPr>
          <w:p w14:paraId="3B91C983" w14:textId="77777777" w:rsidR="0096133D" w:rsidRPr="00B76DB1" w:rsidRDefault="0096133D" w:rsidP="0096133D">
            <w:pPr>
              <w:spacing w:before="360"/>
              <w:rPr>
                <w:rFonts w:ascii="Goudy Old Style" w:eastAsia="Calibri" w:hAnsi="Goudy Old Style"/>
                <w:szCs w:val="22"/>
                <w:lang w:eastAsia="en-US"/>
              </w:rPr>
            </w:pPr>
          </w:p>
          <w:p w14:paraId="62EC6C45"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099D0971" w14:textId="77777777" w:rsidTr="00775EDB">
        <w:trPr>
          <w:trHeight w:val="1194"/>
        </w:trPr>
        <w:tc>
          <w:tcPr>
            <w:tcW w:w="1156" w:type="pct"/>
          </w:tcPr>
          <w:p w14:paraId="346B54A7" w14:textId="77777777" w:rsidR="0096133D" w:rsidRPr="00B76DB1" w:rsidRDefault="0096133D" w:rsidP="0096133D">
            <w:pPr>
              <w:rPr>
                <w:rFonts w:ascii="Goudy Old Style" w:eastAsia="Calibri" w:hAnsi="Goudy Old Style"/>
                <w:szCs w:val="22"/>
                <w:lang w:eastAsia="en-US"/>
              </w:rPr>
            </w:pPr>
          </w:p>
          <w:p w14:paraId="149B6735"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Any special requirements to be mentioned in the parents’ letter?</w:t>
            </w:r>
          </w:p>
        </w:tc>
        <w:tc>
          <w:tcPr>
            <w:tcW w:w="3844" w:type="pct"/>
            <w:gridSpan w:val="8"/>
          </w:tcPr>
          <w:p w14:paraId="28D31C3F" w14:textId="77777777" w:rsidR="0096133D" w:rsidRPr="00B76DB1" w:rsidRDefault="0096133D" w:rsidP="0096133D">
            <w:pPr>
              <w:spacing w:before="360"/>
              <w:rPr>
                <w:rFonts w:ascii="Goudy Old Style" w:eastAsia="Calibri" w:hAnsi="Goudy Old Style"/>
                <w:szCs w:val="22"/>
                <w:lang w:eastAsia="en-US"/>
              </w:rPr>
            </w:pPr>
          </w:p>
          <w:p w14:paraId="45EF5502" w14:textId="77777777" w:rsidR="0096133D" w:rsidRPr="00B76DB1" w:rsidRDefault="0096133D" w:rsidP="0096133D">
            <w:pPr>
              <w:spacing w:before="360"/>
              <w:rPr>
                <w:rFonts w:ascii="Goudy Old Style" w:eastAsia="Calibri" w:hAnsi="Goudy Old Style"/>
                <w:szCs w:val="22"/>
                <w:lang w:eastAsia="en-US"/>
              </w:rPr>
            </w:pPr>
          </w:p>
        </w:tc>
      </w:tr>
      <w:tr w:rsidR="0096133D" w:rsidRPr="00B76DB1" w14:paraId="1FE7DB4E" w14:textId="77777777" w:rsidTr="0096133D">
        <w:trPr>
          <w:trHeight w:val="97"/>
        </w:trPr>
        <w:tc>
          <w:tcPr>
            <w:tcW w:w="1156" w:type="pct"/>
          </w:tcPr>
          <w:p w14:paraId="687FF41D" w14:textId="77777777" w:rsidR="0096133D" w:rsidRPr="00B76DB1" w:rsidRDefault="0096133D" w:rsidP="0096133D">
            <w:pPr>
              <w:rPr>
                <w:rFonts w:ascii="Goudy Old Style" w:eastAsia="Calibri" w:hAnsi="Goudy Old Style"/>
                <w:szCs w:val="22"/>
                <w:lang w:eastAsia="en-US"/>
              </w:rPr>
            </w:pPr>
          </w:p>
          <w:p w14:paraId="0FC4E1FE" w14:textId="77777777" w:rsidR="0096133D" w:rsidRPr="00B76DB1" w:rsidRDefault="0096133D" w:rsidP="0096133D">
            <w:pPr>
              <w:rPr>
                <w:rFonts w:ascii="Goudy Old Style" w:eastAsia="Calibri" w:hAnsi="Goudy Old Style"/>
                <w:szCs w:val="22"/>
                <w:lang w:eastAsia="en-US"/>
              </w:rPr>
            </w:pPr>
            <w:r w:rsidRPr="00B76DB1">
              <w:rPr>
                <w:rFonts w:ascii="Goudy Old Style" w:eastAsia="Calibri" w:hAnsi="Goudy Old Style"/>
                <w:szCs w:val="22"/>
                <w:lang w:eastAsia="en-US"/>
              </w:rPr>
              <w:t>For Office</w:t>
            </w:r>
          </w:p>
        </w:tc>
        <w:tc>
          <w:tcPr>
            <w:tcW w:w="3844" w:type="pct"/>
            <w:gridSpan w:val="8"/>
          </w:tcPr>
          <w:p w14:paraId="0F1E7E81" w14:textId="77777777" w:rsidR="0096133D" w:rsidRPr="00B76DB1" w:rsidRDefault="0096133D" w:rsidP="0096133D">
            <w:pPr>
              <w:spacing w:before="360"/>
              <w:rPr>
                <w:rFonts w:ascii="Goudy Old Style" w:eastAsia="Calibri" w:hAnsi="Goudy Old Style"/>
                <w:szCs w:val="22"/>
                <w:lang w:eastAsia="en-US"/>
              </w:rPr>
            </w:pPr>
            <w:r w:rsidRPr="00B76DB1">
              <w:rPr>
                <w:rFonts w:ascii="Goudy Old Style" w:eastAsia="Calibri" w:hAnsi="Goudy Old Style"/>
                <w:szCs w:val="22"/>
                <w:lang w:eastAsia="en-US"/>
              </w:rPr>
              <w:t xml:space="preserve">Approved                                                                            Date </w:t>
            </w:r>
          </w:p>
        </w:tc>
      </w:tr>
    </w:tbl>
    <w:p w14:paraId="1CD4FAE8" w14:textId="77777777" w:rsidR="001443A7" w:rsidRPr="00B76DB1" w:rsidRDefault="0034158A" w:rsidP="001443A7">
      <w:pPr>
        <w:rPr>
          <w:rFonts w:ascii="Goudy Old Style" w:eastAsia="Calibri" w:hAnsi="Goudy Old Style"/>
          <w:lang w:eastAsia="en-US"/>
        </w:rPr>
      </w:pPr>
      <w:r w:rsidRPr="00B76DB1">
        <w:rPr>
          <w:rFonts w:ascii="Goudy Old Style" w:eastAsia="Calibri" w:hAnsi="Goudy Old Style"/>
          <w:b/>
          <w:lang w:eastAsia="en-US"/>
        </w:rPr>
        <w:br w:type="page"/>
      </w:r>
      <w:r w:rsidR="001443A7" w:rsidRPr="00B76DB1">
        <w:rPr>
          <w:rFonts w:ascii="Goudy Old Style" w:eastAsia="Calibri" w:hAnsi="Goudy Old Style"/>
          <w:b/>
          <w:lang w:eastAsia="en-US"/>
        </w:rPr>
        <w:lastRenderedPageBreak/>
        <w:t xml:space="preserve">APPENDIX </w:t>
      </w:r>
      <w:r w:rsidR="0096133D" w:rsidRPr="00B76DB1">
        <w:rPr>
          <w:rFonts w:ascii="Goudy Old Style" w:eastAsia="Calibri" w:hAnsi="Goudy Old Style"/>
          <w:b/>
          <w:lang w:eastAsia="en-US"/>
        </w:rPr>
        <w:t>B</w:t>
      </w:r>
      <w:r w:rsidR="001443A7" w:rsidRPr="00B76DB1">
        <w:rPr>
          <w:rFonts w:ascii="Goudy Old Style" w:eastAsia="Calibri" w:hAnsi="Goudy Old Style"/>
          <w:b/>
          <w:lang w:eastAsia="en-US"/>
        </w:rPr>
        <w:t xml:space="preserve">    Generic Risk Assessment for Educational Visits (General)</w:t>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r w:rsidR="001443A7" w:rsidRPr="00B76DB1">
        <w:rPr>
          <w:rFonts w:ascii="Goudy Old Style" w:eastAsia="Calibri" w:hAnsi="Goudy Old Style"/>
          <w:lang w:eastAsia="en-US"/>
        </w:rPr>
        <w:tab/>
      </w:r>
    </w:p>
    <w:p w14:paraId="31AA5945" w14:textId="77777777" w:rsidR="001443A7" w:rsidRPr="00B76DB1" w:rsidRDefault="001443A7" w:rsidP="001443A7">
      <w:pPr>
        <w:rPr>
          <w:rFonts w:ascii="Goudy Old Style" w:eastAsia="Calibri" w:hAnsi="Goudy Old Style"/>
          <w:sz w:val="22"/>
          <w:szCs w:val="22"/>
          <w:lang w:eastAsia="en-US"/>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8789"/>
        <w:gridCol w:w="3543"/>
      </w:tblGrid>
      <w:tr w:rsidR="001443A7" w:rsidRPr="00B76DB1" w14:paraId="2DEEA796" w14:textId="77777777" w:rsidTr="0045403F">
        <w:trPr>
          <w:trHeight w:val="1359"/>
        </w:trPr>
        <w:tc>
          <w:tcPr>
            <w:tcW w:w="2835" w:type="dxa"/>
          </w:tcPr>
          <w:p w14:paraId="6F2F6E60" w14:textId="77777777" w:rsidR="001443A7" w:rsidRPr="00B76DB1" w:rsidRDefault="001443A7" w:rsidP="001443A7">
            <w:pPr>
              <w:spacing w:after="200" w:line="276" w:lineRule="auto"/>
              <w:rPr>
                <w:rFonts w:ascii="Goudy Old Style" w:eastAsia="Calibri" w:hAnsi="Goudy Old Style"/>
                <w:sz w:val="20"/>
                <w:szCs w:val="20"/>
                <w:lang w:eastAsia="en-US"/>
              </w:rPr>
            </w:pPr>
            <w:r w:rsidRPr="00B76DB1">
              <w:rPr>
                <w:rFonts w:ascii="Goudy Old Style" w:eastAsia="Calibri" w:hAnsi="Goudy Old Style"/>
                <w:sz w:val="20"/>
                <w:szCs w:val="20"/>
                <w:lang w:eastAsia="en-US"/>
              </w:rPr>
              <w:t>Significant HAZARDS</w:t>
            </w:r>
          </w:p>
          <w:p w14:paraId="09AA4F91" w14:textId="77777777" w:rsidR="001443A7" w:rsidRPr="00B76DB1" w:rsidRDefault="001443A7" w:rsidP="001443A7">
            <w:pPr>
              <w:spacing w:after="200" w:line="276" w:lineRule="auto"/>
              <w:rPr>
                <w:rFonts w:ascii="Goudy Old Style" w:eastAsia="Calibri" w:hAnsi="Goudy Old Style"/>
                <w:sz w:val="20"/>
                <w:szCs w:val="20"/>
                <w:lang w:eastAsia="en-US"/>
              </w:rPr>
            </w:pPr>
            <w:r w:rsidRPr="00B76DB1">
              <w:rPr>
                <w:rFonts w:ascii="Goudy Old Style" w:eastAsia="Calibri" w:hAnsi="Goudy Old Style"/>
                <w:sz w:val="20"/>
                <w:szCs w:val="20"/>
                <w:lang w:eastAsia="en-US"/>
              </w:rPr>
              <w:t>Likely places/ways that people could be seriously harmed</w:t>
            </w:r>
          </w:p>
        </w:tc>
        <w:tc>
          <w:tcPr>
            <w:tcW w:w="8789" w:type="dxa"/>
          </w:tcPr>
          <w:p w14:paraId="65BB165C" w14:textId="77777777" w:rsidR="001443A7" w:rsidRPr="00B76DB1" w:rsidRDefault="001443A7" w:rsidP="001443A7">
            <w:pPr>
              <w:spacing w:after="200" w:line="276" w:lineRule="auto"/>
              <w:rPr>
                <w:rFonts w:ascii="Goudy Old Style" w:eastAsia="Calibri" w:hAnsi="Goudy Old Style"/>
                <w:sz w:val="20"/>
                <w:szCs w:val="20"/>
                <w:lang w:eastAsia="en-US"/>
              </w:rPr>
            </w:pPr>
            <w:r w:rsidRPr="00B76DB1">
              <w:rPr>
                <w:rFonts w:ascii="Goudy Old Style" w:eastAsia="Calibri" w:hAnsi="Goudy Old Style"/>
                <w:sz w:val="20"/>
                <w:szCs w:val="20"/>
                <w:lang w:eastAsia="en-US"/>
              </w:rPr>
              <w:t>CONTROL MEASURES and PRECAUTIONS that staff agree to adopt as their normal practice</w:t>
            </w:r>
          </w:p>
          <w:p w14:paraId="5555B976" w14:textId="77777777" w:rsidR="001443A7" w:rsidRPr="00B76DB1" w:rsidRDefault="001443A7" w:rsidP="001443A7">
            <w:pPr>
              <w:spacing w:after="200" w:line="276" w:lineRule="auto"/>
              <w:rPr>
                <w:rFonts w:ascii="Goudy Old Style" w:eastAsia="Calibri" w:hAnsi="Goudy Old Style"/>
                <w:sz w:val="20"/>
                <w:szCs w:val="20"/>
                <w:lang w:eastAsia="en-US"/>
              </w:rPr>
            </w:pPr>
            <w:r w:rsidRPr="00B76DB1">
              <w:rPr>
                <w:rFonts w:ascii="Goudy Old Style" w:eastAsia="Calibri" w:hAnsi="Goudy Old Style"/>
                <w:sz w:val="20"/>
                <w:szCs w:val="20"/>
                <w:lang w:eastAsia="en-US"/>
              </w:rPr>
              <w:t>Discuss with all staff that organise or help lead offsite visits. Consider the suggested measures below.  Add extra measures in each section as needed.</w:t>
            </w:r>
          </w:p>
        </w:tc>
        <w:tc>
          <w:tcPr>
            <w:tcW w:w="3543" w:type="dxa"/>
          </w:tcPr>
          <w:p w14:paraId="54B8CF3D" w14:textId="77777777" w:rsidR="001443A7"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Further action required?</w:t>
            </w:r>
          </w:p>
          <w:p w14:paraId="50F33C2A" w14:textId="77777777" w:rsidR="009415DB" w:rsidRDefault="009415DB" w:rsidP="001443A7">
            <w:pPr>
              <w:rPr>
                <w:rFonts w:ascii="Goudy Old Style" w:eastAsia="Calibri" w:hAnsi="Goudy Old Style"/>
                <w:sz w:val="20"/>
                <w:szCs w:val="20"/>
                <w:lang w:eastAsia="en-US"/>
              </w:rPr>
            </w:pPr>
            <w:r>
              <w:rPr>
                <w:rFonts w:ascii="Goudy Old Style" w:eastAsia="Calibri" w:hAnsi="Goudy Old Style"/>
                <w:sz w:val="20"/>
                <w:szCs w:val="20"/>
                <w:lang w:eastAsia="en-US"/>
              </w:rPr>
              <w:t>Ask for the venue’s own risk assessment</w:t>
            </w:r>
          </w:p>
          <w:p w14:paraId="1E57EB68" w14:textId="77777777" w:rsidR="00AF2910" w:rsidRPr="00B76DB1" w:rsidRDefault="00AF2910" w:rsidP="001443A7">
            <w:pPr>
              <w:rPr>
                <w:rFonts w:ascii="Goudy Old Style" w:eastAsia="Calibri" w:hAnsi="Goudy Old Style"/>
                <w:sz w:val="20"/>
                <w:szCs w:val="20"/>
                <w:lang w:eastAsia="en-US"/>
              </w:rPr>
            </w:pPr>
          </w:p>
        </w:tc>
      </w:tr>
      <w:tr w:rsidR="001443A7" w:rsidRPr="00B76DB1" w14:paraId="524F7AF8" w14:textId="77777777" w:rsidTr="0045403F">
        <w:tc>
          <w:tcPr>
            <w:tcW w:w="2835" w:type="dxa"/>
          </w:tcPr>
          <w:p w14:paraId="379FDED0"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Size of site – losing a child</w:t>
            </w:r>
          </w:p>
          <w:p w14:paraId="0B33A9AF" w14:textId="77777777" w:rsidR="001443A7" w:rsidRPr="00B76DB1" w:rsidRDefault="001443A7" w:rsidP="001443A7">
            <w:pPr>
              <w:rPr>
                <w:rFonts w:ascii="Goudy Old Style" w:eastAsia="Calibri" w:hAnsi="Goudy Old Style"/>
                <w:sz w:val="20"/>
                <w:szCs w:val="20"/>
                <w:lang w:eastAsia="en-US"/>
              </w:rPr>
            </w:pPr>
          </w:p>
          <w:p w14:paraId="58014310"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Emergency/Fire</w:t>
            </w:r>
          </w:p>
          <w:p w14:paraId="4376A843" w14:textId="77777777" w:rsidR="001443A7" w:rsidRPr="00B76DB1" w:rsidRDefault="001443A7" w:rsidP="001443A7">
            <w:pPr>
              <w:spacing w:after="200" w:line="276" w:lineRule="auto"/>
              <w:rPr>
                <w:rFonts w:ascii="Goudy Old Style" w:eastAsia="Calibri" w:hAnsi="Goudy Old Style"/>
                <w:sz w:val="20"/>
                <w:szCs w:val="20"/>
                <w:lang w:eastAsia="en-US"/>
              </w:rPr>
            </w:pPr>
          </w:p>
          <w:p w14:paraId="3A21D7F3" w14:textId="77777777" w:rsidR="001443A7" w:rsidRPr="00B76DB1" w:rsidRDefault="001443A7" w:rsidP="001443A7">
            <w:pPr>
              <w:spacing w:after="200" w:line="276" w:lineRule="auto"/>
              <w:rPr>
                <w:rFonts w:ascii="Goudy Old Style" w:eastAsia="Calibri" w:hAnsi="Goudy Old Style"/>
                <w:sz w:val="20"/>
                <w:szCs w:val="20"/>
                <w:lang w:eastAsia="en-US"/>
              </w:rPr>
            </w:pPr>
          </w:p>
          <w:p w14:paraId="3F66554D" w14:textId="77777777" w:rsidR="001443A7" w:rsidRPr="00B76DB1" w:rsidRDefault="001443A7" w:rsidP="001443A7">
            <w:pPr>
              <w:spacing w:after="200" w:line="276" w:lineRule="auto"/>
              <w:jc w:val="center"/>
              <w:rPr>
                <w:rFonts w:ascii="Goudy Old Style" w:eastAsia="Calibri" w:hAnsi="Goudy Old Style"/>
                <w:sz w:val="20"/>
                <w:szCs w:val="20"/>
                <w:lang w:eastAsia="en-US"/>
              </w:rPr>
            </w:pPr>
          </w:p>
        </w:tc>
        <w:tc>
          <w:tcPr>
            <w:tcW w:w="8789" w:type="dxa"/>
          </w:tcPr>
          <w:p w14:paraId="53E34483"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Constant supervision.  Designated meeting point given.  All supervising staff to exchange phone numbers and be aware of procedures to follow. Trip leader to carry School mobile phone. N.B. Mobile phones may not work in some areas due to weak signal</w:t>
            </w:r>
          </w:p>
          <w:p w14:paraId="50C831C0" w14:textId="77777777" w:rsidR="001443A7" w:rsidRPr="00B76DB1" w:rsidRDefault="001443A7" w:rsidP="001443A7">
            <w:pPr>
              <w:tabs>
                <w:tab w:val="num" w:pos="780"/>
              </w:tabs>
              <w:rPr>
                <w:rFonts w:ascii="Goudy Old Style" w:eastAsia="Calibri" w:hAnsi="Goudy Old Style"/>
                <w:sz w:val="20"/>
                <w:szCs w:val="20"/>
                <w:lang w:eastAsia="en-US"/>
              </w:rPr>
            </w:pPr>
          </w:p>
          <w:p w14:paraId="2B297CA0" w14:textId="77777777" w:rsidR="001443A7" w:rsidRPr="00B76DB1" w:rsidRDefault="001443A7" w:rsidP="001443A7">
            <w:pPr>
              <w:tabs>
                <w:tab w:val="num" w:pos="780"/>
              </w:tabs>
              <w:rPr>
                <w:rFonts w:ascii="Goudy Old Style" w:eastAsia="Calibri" w:hAnsi="Goudy Old Style"/>
                <w:sz w:val="20"/>
                <w:szCs w:val="20"/>
                <w:lang w:eastAsia="en-US"/>
              </w:rPr>
            </w:pPr>
          </w:p>
          <w:p w14:paraId="719ED2D9" w14:textId="77777777" w:rsidR="001443A7" w:rsidRPr="00B76DB1" w:rsidRDefault="001443A7" w:rsidP="001443A7">
            <w:pPr>
              <w:tabs>
                <w:tab w:val="num" w:pos="780"/>
              </w:tabs>
              <w:rPr>
                <w:rFonts w:ascii="Goudy Old Style" w:eastAsia="Calibri" w:hAnsi="Goudy Old Style"/>
                <w:sz w:val="20"/>
                <w:szCs w:val="20"/>
                <w:lang w:eastAsia="en-US"/>
              </w:rPr>
            </w:pPr>
            <w:r w:rsidRPr="00B76DB1">
              <w:rPr>
                <w:rFonts w:ascii="Goudy Old Style" w:eastAsia="Calibri" w:hAnsi="Goudy Old Style"/>
                <w:sz w:val="20"/>
                <w:szCs w:val="20"/>
                <w:lang w:eastAsia="en-US"/>
              </w:rPr>
              <w:t>Where applicable Children will be briefed as what to do if separated from group</w:t>
            </w:r>
            <w:r w:rsidR="006D189B" w:rsidRPr="00B76DB1">
              <w:rPr>
                <w:rFonts w:ascii="Goudy Old Style" w:eastAsia="Calibri" w:hAnsi="Goudy Old Style"/>
                <w:sz w:val="20"/>
                <w:szCs w:val="20"/>
                <w:lang w:eastAsia="en-US"/>
              </w:rPr>
              <w:t xml:space="preserve">.  All </w:t>
            </w:r>
            <w:proofErr w:type="spellStart"/>
            <w:r w:rsidR="006D189B" w:rsidRPr="00B76DB1">
              <w:rPr>
                <w:rFonts w:ascii="Goudy Old Style" w:eastAsia="Calibri" w:hAnsi="Goudy Old Style"/>
                <w:sz w:val="20"/>
                <w:szCs w:val="20"/>
                <w:lang w:eastAsia="en-US"/>
              </w:rPr>
              <w:t>pre-prep</w:t>
            </w:r>
            <w:proofErr w:type="spellEnd"/>
            <w:r w:rsidR="006D189B" w:rsidRPr="00B76DB1">
              <w:rPr>
                <w:rFonts w:ascii="Goudy Old Style" w:eastAsia="Calibri" w:hAnsi="Goudy Old Style"/>
                <w:sz w:val="20"/>
                <w:szCs w:val="20"/>
                <w:lang w:eastAsia="en-US"/>
              </w:rPr>
              <w:t xml:space="preserve"> children to wear printed </w:t>
            </w:r>
            <w:r w:rsidR="00EB3BD5" w:rsidRPr="00B76DB1">
              <w:rPr>
                <w:rFonts w:ascii="Goudy Old Style" w:eastAsia="Calibri" w:hAnsi="Goudy Old Style"/>
                <w:sz w:val="20"/>
                <w:szCs w:val="20"/>
                <w:lang w:eastAsia="en-US"/>
              </w:rPr>
              <w:t>wrist bands</w:t>
            </w:r>
            <w:r w:rsidR="006D189B" w:rsidRPr="00B76DB1">
              <w:rPr>
                <w:rFonts w:ascii="Goudy Old Style" w:eastAsia="Calibri" w:hAnsi="Goudy Old Style"/>
                <w:sz w:val="20"/>
                <w:szCs w:val="20"/>
                <w:lang w:eastAsia="en-US"/>
              </w:rPr>
              <w:t xml:space="preserve">. </w:t>
            </w:r>
          </w:p>
          <w:p w14:paraId="750BCF08" w14:textId="77777777" w:rsidR="001443A7" w:rsidRPr="00B76DB1" w:rsidRDefault="001443A7" w:rsidP="001443A7">
            <w:pPr>
              <w:rPr>
                <w:rFonts w:ascii="Goudy Old Style" w:eastAsia="Calibri" w:hAnsi="Goudy Old Style"/>
                <w:sz w:val="20"/>
                <w:szCs w:val="20"/>
                <w:lang w:eastAsia="en-US"/>
              </w:rPr>
            </w:pPr>
          </w:p>
          <w:p w14:paraId="61125E04" w14:textId="77777777" w:rsidR="00393E29" w:rsidRPr="00B76DB1" w:rsidRDefault="00393E29" w:rsidP="001443A7">
            <w:pPr>
              <w:rPr>
                <w:rFonts w:ascii="Goudy Old Style" w:eastAsia="Calibri" w:hAnsi="Goudy Old Style"/>
                <w:sz w:val="20"/>
                <w:szCs w:val="20"/>
                <w:lang w:eastAsia="en-US"/>
              </w:rPr>
            </w:pPr>
            <w:r>
              <w:rPr>
                <w:rFonts w:ascii="Goudy Old Style" w:eastAsia="Calibri" w:hAnsi="Goudy Old Style"/>
                <w:sz w:val="20"/>
                <w:szCs w:val="20"/>
                <w:lang w:eastAsia="en-US"/>
              </w:rPr>
              <w:t xml:space="preserve">In any emergency or if a child is lost the trip leader should contact the office immediately and we will contact the parents.  </w:t>
            </w:r>
          </w:p>
          <w:p w14:paraId="18AD9FE3" w14:textId="77777777" w:rsidR="001443A7" w:rsidRPr="00B76DB1" w:rsidRDefault="001443A7" w:rsidP="001443A7">
            <w:pPr>
              <w:rPr>
                <w:rFonts w:ascii="Goudy Old Style" w:eastAsia="Calibri" w:hAnsi="Goudy Old Style"/>
                <w:sz w:val="20"/>
                <w:szCs w:val="20"/>
                <w:lang w:eastAsia="en-US"/>
              </w:rPr>
            </w:pPr>
          </w:p>
          <w:p w14:paraId="57DB9889"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Staffing ratios will be in line with H&amp;S Policy</w:t>
            </w:r>
          </w:p>
          <w:p w14:paraId="1E77AE24" w14:textId="77777777" w:rsidR="001443A7" w:rsidRPr="00B76DB1" w:rsidRDefault="001443A7" w:rsidP="001443A7">
            <w:pPr>
              <w:rPr>
                <w:rFonts w:ascii="Goudy Old Style" w:eastAsia="Calibri" w:hAnsi="Goudy Old Style"/>
                <w:sz w:val="20"/>
                <w:szCs w:val="20"/>
                <w:lang w:eastAsia="en-US"/>
              </w:rPr>
            </w:pPr>
          </w:p>
          <w:p w14:paraId="706063E8"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All made aware of fire exits and fire procedures.</w:t>
            </w:r>
          </w:p>
          <w:p w14:paraId="3CE5AA67" w14:textId="77777777" w:rsidR="001443A7" w:rsidRPr="00B76DB1" w:rsidRDefault="001443A7" w:rsidP="001443A7">
            <w:pPr>
              <w:rPr>
                <w:rFonts w:ascii="Goudy Old Style" w:eastAsia="Calibri" w:hAnsi="Goudy Old Style"/>
                <w:sz w:val="20"/>
                <w:szCs w:val="20"/>
                <w:lang w:eastAsia="en-US"/>
              </w:rPr>
            </w:pPr>
          </w:p>
          <w:p w14:paraId="51C6F347"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Large groups to be divided up into smaller sub-groups reporting to designated members of staff during the visit</w:t>
            </w:r>
          </w:p>
          <w:p w14:paraId="586FDE08" w14:textId="77777777" w:rsidR="001443A7" w:rsidRPr="00B76DB1" w:rsidRDefault="001443A7" w:rsidP="001443A7">
            <w:pPr>
              <w:rPr>
                <w:rFonts w:ascii="Goudy Old Style" w:eastAsia="Calibri" w:hAnsi="Goudy Old Style"/>
                <w:sz w:val="20"/>
                <w:szCs w:val="20"/>
                <w:lang w:eastAsia="en-US"/>
              </w:rPr>
            </w:pPr>
          </w:p>
          <w:p w14:paraId="56A5C0AE"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Group leaders to do a name-check on each rendezvous occasion</w:t>
            </w:r>
          </w:p>
          <w:p w14:paraId="2FDDC301" w14:textId="77777777" w:rsidR="001443A7" w:rsidRPr="00B76DB1" w:rsidRDefault="001443A7" w:rsidP="001443A7">
            <w:pPr>
              <w:rPr>
                <w:rFonts w:ascii="Goudy Old Style" w:eastAsia="Calibri" w:hAnsi="Goudy Old Style"/>
                <w:sz w:val="20"/>
                <w:szCs w:val="20"/>
                <w:lang w:eastAsia="en-US"/>
              </w:rPr>
            </w:pPr>
          </w:p>
        </w:tc>
        <w:tc>
          <w:tcPr>
            <w:tcW w:w="3543" w:type="dxa"/>
          </w:tcPr>
          <w:p w14:paraId="698ED780" w14:textId="77777777" w:rsidR="001443A7" w:rsidRPr="00B76DB1" w:rsidRDefault="001443A7" w:rsidP="001443A7">
            <w:pPr>
              <w:rPr>
                <w:rFonts w:ascii="Goudy Old Style" w:eastAsia="Calibri" w:hAnsi="Goudy Old Style"/>
                <w:sz w:val="20"/>
                <w:szCs w:val="20"/>
                <w:lang w:eastAsia="en-US"/>
              </w:rPr>
            </w:pPr>
            <w:proofErr w:type="gramStart"/>
            <w:r w:rsidRPr="00B76DB1">
              <w:rPr>
                <w:rFonts w:ascii="Goudy Old Style" w:eastAsia="Calibri" w:hAnsi="Goudy Old Style"/>
                <w:sz w:val="20"/>
                <w:szCs w:val="20"/>
                <w:lang w:eastAsia="en-US"/>
              </w:rPr>
              <w:t>Check :</w:t>
            </w:r>
            <w:proofErr w:type="gramEnd"/>
          </w:p>
          <w:p w14:paraId="27EE370C" w14:textId="77777777" w:rsidR="001443A7" w:rsidRPr="00B76DB1" w:rsidRDefault="001443A7" w:rsidP="001443A7">
            <w:pPr>
              <w:rPr>
                <w:rFonts w:ascii="Goudy Old Style" w:eastAsia="Calibri" w:hAnsi="Goudy Old Style"/>
                <w:sz w:val="20"/>
                <w:szCs w:val="20"/>
                <w:lang w:eastAsia="en-US"/>
              </w:rPr>
            </w:pPr>
          </w:p>
          <w:p w14:paraId="78C29043" w14:textId="77777777" w:rsidR="001443A7" w:rsidRPr="00B76DB1" w:rsidRDefault="001443A7" w:rsidP="001443A7">
            <w:pPr>
              <w:rPr>
                <w:rFonts w:ascii="Goudy Old Style" w:eastAsia="Calibri" w:hAnsi="Goudy Old Style"/>
                <w:sz w:val="20"/>
                <w:szCs w:val="20"/>
                <w:lang w:eastAsia="en-US"/>
              </w:rPr>
            </w:pPr>
            <w:proofErr w:type="spellStart"/>
            <w:r w:rsidRPr="00B76DB1">
              <w:rPr>
                <w:rFonts w:ascii="Goudy Old Style" w:eastAsia="Calibri" w:hAnsi="Goudy Old Style"/>
                <w:sz w:val="20"/>
                <w:szCs w:val="20"/>
                <w:lang w:eastAsia="en-US"/>
              </w:rPr>
              <w:t>Adult:child</w:t>
            </w:r>
            <w:proofErr w:type="spellEnd"/>
            <w:r w:rsidRPr="00B76DB1">
              <w:rPr>
                <w:rFonts w:ascii="Goudy Old Style" w:eastAsia="Calibri" w:hAnsi="Goudy Old Style"/>
                <w:sz w:val="20"/>
                <w:szCs w:val="20"/>
                <w:lang w:eastAsia="en-US"/>
              </w:rPr>
              <w:t xml:space="preserve"> ratio </w:t>
            </w:r>
          </w:p>
          <w:p w14:paraId="5B25506D" w14:textId="77777777" w:rsidR="001443A7" w:rsidRPr="00B76DB1" w:rsidRDefault="001443A7" w:rsidP="001443A7">
            <w:pPr>
              <w:rPr>
                <w:rFonts w:ascii="Goudy Old Style" w:eastAsia="Calibri" w:hAnsi="Goudy Old Style"/>
                <w:sz w:val="20"/>
                <w:szCs w:val="20"/>
                <w:lang w:eastAsia="en-US"/>
              </w:rPr>
            </w:pPr>
          </w:p>
          <w:p w14:paraId="418B49A1"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Extra staff needed for particular circumstances?</w:t>
            </w:r>
          </w:p>
          <w:p w14:paraId="17946BC6" w14:textId="77777777" w:rsidR="001443A7" w:rsidRPr="00B76DB1" w:rsidRDefault="001443A7" w:rsidP="001443A7">
            <w:pPr>
              <w:rPr>
                <w:rFonts w:ascii="Goudy Old Style" w:eastAsia="Calibri" w:hAnsi="Goudy Old Style"/>
                <w:sz w:val="20"/>
                <w:szCs w:val="20"/>
                <w:lang w:eastAsia="en-US"/>
              </w:rPr>
            </w:pPr>
          </w:p>
          <w:p w14:paraId="33F74CF1"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Lost child policy</w:t>
            </w:r>
          </w:p>
          <w:p w14:paraId="314F945D" w14:textId="77777777" w:rsidR="001443A7" w:rsidRPr="00B76DB1" w:rsidRDefault="001443A7" w:rsidP="001443A7">
            <w:pPr>
              <w:rPr>
                <w:rFonts w:ascii="Goudy Old Style" w:eastAsia="Calibri" w:hAnsi="Goudy Old Style"/>
                <w:sz w:val="20"/>
                <w:szCs w:val="20"/>
                <w:lang w:eastAsia="en-US"/>
              </w:rPr>
            </w:pPr>
          </w:p>
          <w:p w14:paraId="54FB9351"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Emergency plan for dealing with an incident on </w:t>
            </w:r>
            <w:proofErr w:type="spellStart"/>
            <w:proofErr w:type="gramStart"/>
            <w:r w:rsidRPr="00B76DB1">
              <w:rPr>
                <w:rFonts w:ascii="Goudy Old Style" w:eastAsia="Calibri" w:hAnsi="Goudy Old Style"/>
                <w:sz w:val="20"/>
                <w:szCs w:val="20"/>
                <w:lang w:eastAsia="en-US"/>
              </w:rPr>
              <w:t>a</w:t>
            </w:r>
            <w:proofErr w:type="spellEnd"/>
            <w:proofErr w:type="gramEnd"/>
            <w:r w:rsidRPr="00B76DB1">
              <w:rPr>
                <w:rFonts w:ascii="Goudy Old Style" w:eastAsia="Calibri" w:hAnsi="Goudy Old Style"/>
                <w:sz w:val="20"/>
                <w:szCs w:val="20"/>
                <w:lang w:eastAsia="en-US"/>
              </w:rPr>
              <w:t xml:space="preserve"> educational visit</w:t>
            </w:r>
          </w:p>
        </w:tc>
      </w:tr>
      <w:tr w:rsidR="001443A7" w:rsidRPr="00B76DB1" w14:paraId="48C5C664" w14:textId="77777777" w:rsidTr="0045403F">
        <w:tc>
          <w:tcPr>
            <w:tcW w:w="2835" w:type="dxa"/>
          </w:tcPr>
          <w:p w14:paraId="4E2D4F30"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Cuts, scrapes, falls, burns, shock, breaks,</w:t>
            </w:r>
          </w:p>
          <w:p w14:paraId="3B43CF23" w14:textId="77777777" w:rsidR="001443A7" w:rsidRPr="00B76DB1" w:rsidRDefault="001443A7" w:rsidP="001443A7">
            <w:pPr>
              <w:rPr>
                <w:rFonts w:ascii="Goudy Old Style" w:eastAsia="Calibri" w:hAnsi="Goudy Old Style"/>
                <w:sz w:val="20"/>
                <w:szCs w:val="20"/>
                <w:lang w:eastAsia="en-US"/>
              </w:rPr>
            </w:pPr>
          </w:p>
          <w:p w14:paraId="336E3E5E"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Allergic reaction</w:t>
            </w:r>
          </w:p>
          <w:p w14:paraId="275B6F05" w14:textId="77777777" w:rsidR="001443A7" w:rsidRPr="00B76DB1" w:rsidRDefault="001443A7" w:rsidP="001443A7">
            <w:pPr>
              <w:rPr>
                <w:rFonts w:ascii="Goudy Old Style" w:eastAsia="Calibri" w:hAnsi="Goudy Old Style"/>
                <w:sz w:val="20"/>
                <w:szCs w:val="20"/>
                <w:lang w:eastAsia="en-US"/>
              </w:rPr>
            </w:pPr>
          </w:p>
          <w:p w14:paraId="79BEE89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Illness due to lack of medicines</w:t>
            </w:r>
          </w:p>
        </w:tc>
        <w:tc>
          <w:tcPr>
            <w:tcW w:w="8789" w:type="dxa"/>
          </w:tcPr>
          <w:p w14:paraId="2BEE81B0"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First aid box is taken on all school outings &amp; staff receive regular training. </w:t>
            </w:r>
          </w:p>
          <w:p w14:paraId="77F20EAE" w14:textId="77777777" w:rsidR="001443A7" w:rsidRPr="00B76DB1" w:rsidRDefault="001443A7" w:rsidP="001443A7">
            <w:pPr>
              <w:rPr>
                <w:rFonts w:ascii="Goudy Old Style" w:eastAsia="Calibri" w:hAnsi="Goudy Old Style"/>
                <w:sz w:val="20"/>
                <w:szCs w:val="20"/>
                <w:lang w:eastAsia="en-US"/>
              </w:rPr>
            </w:pPr>
          </w:p>
          <w:p w14:paraId="1C2A2FEF"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Location of local hospital facility to be known by Staff. </w:t>
            </w:r>
          </w:p>
          <w:p w14:paraId="197DAE15" w14:textId="77777777" w:rsidR="001443A7" w:rsidRPr="00B76DB1" w:rsidRDefault="001443A7" w:rsidP="001443A7">
            <w:pPr>
              <w:rPr>
                <w:rFonts w:ascii="Goudy Old Style" w:eastAsia="Calibri" w:hAnsi="Goudy Old Style"/>
                <w:sz w:val="20"/>
                <w:szCs w:val="20"/>
                <w:lang w:eastAsia="en-US"/>
              </w:rPr>
            </w:pPr>
          </w:p>
          <w:p w14:paraId="058C0F55"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Supervision at all times. </w:t>
            </w:r>
          </w:p>
          <w:p w14:paraId="6934F017" w14:textId="77777777" w:rsidR="001443A7" w:rsidRPr="00B76DB1" w:rsidRDefault="001443A7" w:rsidP="001443A7">
            <w:pPr>
              <w:rPr>
                <w:rFonts w:ascii="Goudy Old Style" w:eastAsia="Calibri" w:hAnsi="Goudy Old Style"/>
                <w:sz w:val="20"/>
                <w:szCs w:val="20"/>
                <w:lang w:eastAsia="en-US"/>
              </w:rPr>
            </w:pPr>
          </w:p>
          <w:p w14:paraId="2EEB95BF"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Ensure emergency forms checked for allergies and foods, substances avoided.</w:t>
            </w:r>
          </w:p>
          <w:p w14:paraId="1EDC8FBD" w14:textId="77777777" w:rsidR="001443A7" w:rsidRPr="00B76DB1" w:rsidRDefault="001443A7" w:rsidP="001443A7">
            <w:pPr>
              <w:rPr>
                <w:rFonts w:ascii="Goudy Old Style" w:eastAsia="Calibri" w:hAnsi="Goudy Old Style"/>
                <w:sz w:val="20"/>
                <w:szCs w:val="20"/>
                <w:lang w:eastAsia="en-US"/>
              </w:rPr>
            </w:pPr>
          </w:p>
          <w:p w14:paraId="0E8306DA"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Ensure all medication and/or inhalers carried.</w:t>
            </w:r>
          </w:p>
        </w:tc>
        <w:tc>
          <w:tcPr>
            <w:tcW w:w="3543" w:type="dxa"/>
          </w:tcPr>
          <w:p w14:paraId="53AA8DB8" w14:textId="77777777" w:rsidR="001443A7" w:rsidRPr="00B76DB1" w:rsidRDefault="001443A7" w:rsidP="001443A7">
            <w:pPr>
              <w:rPr>
                <w:rFonts w:ascii="Goudy Old Style" w:eastAsia="Calibri" w:hAnsi="Goudy Old Style"/>
                <w:sz w:val="20"/>
                <w:szCs w:val="20"/>
                <w:lang w:eastAsia="en-US"/>
              </w:rPr>
            </w:pPr>
          </w:p>
          <w:p w14:paraId="510BB258" w14:textId="77777777" w:rsidR="001443A7" w:rsidRPr="00B76DB1" w:rsidRDefault="001443A7" w:rsidP="001443A7">
            <w:pPr>
              <w:rPr>
                <w:rFonts w:ascii="Goudy Old Style" w:eastAsia="Calibri" w:hAnsi="Goudy Old Style"/>
                <w:sz w:val="20"/>
                <w:szCs w:val="20"/>
                <w:lang w:eastAsia="en-US"/>
              </w:rPr>
            </w:pPr>
          </w:p>
        </w:tc>
      </w:tr>
      <w:tr w:rsidR="001443A7" w:rsidRPr="00B76DB1" w14:paraId="09F2B182" w14:textId="77777777" w:rsidTr="00775EDB">
        <w:trPr>
          <w:trHeight w:val="3820"/>
        </w:trPr>
        <w:tc>
          <w:tcPr>
            <w:tcW w:w="2835" w:type="dxa"/>
          </w:tcPr>
          <w:p w14:paraId="6658BDCC" w14:textId="77777777" w:rsidR="001443A7" w:rsidRPr="00B76DB1" w:rsidRDefault="001443A7" w:rsidP="001443A7">
            <w:pPr>
              <w:rPr>
                <w:rFonts w:ascii="Goudy Old Style" w:eastAsia="Calibri" w:hAnsi="Goudy Old Style"/>
                <w:sz w:val="20"/>
                <w:szCs w:val="20"/>
                <w:lang w:eastAsia="en-US"/>
              </w:rPr>
            </w:pPr>
          </w:p>
          <w:p w14:paraId="75762248"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Accidents/injuries</w:t>
            </w:r>
          </w:p>
          <w:p w14:paraId="500E28EE" w14:textId="77777777" w:rsidR="001443A7" w:rsidRPr="00B76DB1" w:rsidRDefault="001443A7" w:rsidP="001443A7">
            <w:pPr>
              <w:rPr>
                <w:rFonts w:ascii="Goudy Old Style" w:eastAsia="Calibri" w:hAnsi="Goudy Old Style"/>
                <w:sz w:val="20"/>
                <w:szCs w:val="20"/>
                <w:lang w:eastAsia="en-US"/>
              </w:rPr>
            </w:pPr>
          </w:p>
          <w:p w14:paraId="4A450734"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Transport to and from venue</w:t>
            </w:r>
          </w:p>
          <w:p w14:paraId="55324070"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in passenger carrying Vehicle.</w:t>
            </w:r>
          </w:p>
          <w:p w14:paraId="03DEEDC5" w14:textId="77777777" w:rsidR="001443A7" w:rsidRPr="00B76DB1" w:rsidRDefault="001443A7" w:rsidP="001443A7">
            <w:pPr>
              <w:rPr>
                <w:rFonts w:ascii="Goudy Old Style" w:eastAsia="Calibri" w:hAnsi="Goudy Old Style"/>
                <w:sz w:val="20"/>
                <w:szCs w:val="20"/>
                <w:lang w:eastAsia="en-US"/>
              </w:rPr>
            </w:pPr>
          </w:p>
          <w:p w14:paraId="1A545352" w14:textId="77777777" w:rsidR="001443A7" w:rsidRPr="00B76DB1" w:rsidRDefault="001443A7" w:rsidP="001443A7">
            <w:pPr>
              <w:rPr>
                <w:rFonts w:ascii="Goudy Old Style" w:eastAsia="Calibri" w:hAnsi="Goudy Old Style"/>
                <w:sz w:val="20"/>
                <w:szCs w:val="20"/>
                <w:lang w:eastAsia="en-US"/>
              </w:rPr>
            </w:pPr>
          </w:p>
          <w:p w14:paraId="300D1F78" w14:textId="77777777" w:rsidR="0076186A" w:rsidRPr="00B76DB1" w:rsidRDefault="0076186A" w:rsidP="001443A7">
            <w:pPr>
              <w:rPr>
                <w:rFonts w:ascii="Goudy Old Style" w:eastAsia="Calibri" w:hAnsi="Goudy Old Style"/>
                <w:sz w:val="20"/>
                <w:szCs w:val="20"/>
                <w:lang w:eastAsia="en-US"/>
              </w:rPr>
            </w:pPr>
          </w:p>
          <w:p w14:paraId="027D1EA8" w14:textId="77777777" w:rsidR="0076186A" w:rsidRPr="00B76DB1" w:rsidRDefault="0076186A"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Booster seat needed?</w:t>
            </w:r>
          </w:p>
          <w:p w14:paraId="150DC144"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Accident in road/car park</w:t>
            </w:r>
          </w:p>
          <w:p w14:paraId="4BBC03F4"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Public transport</w:t>
            </w:r>
          </w:p>
          <w:p w14:paraId="06F0859B" w14:textId="77777777" w:rsidR="001443A7" w:rsidRPr="00B76DB1" w:rsidRDefault="001443A7" w:rsidP="001443A7">
            <w:pPr>
              <w:rPr>
                <w:rFonts w:ascii="Goudy Old Style" w:eastAsia="Calibri" w:hAnsi="Goudy Old Style"/>
                <w:sz w:val="20"/>
                <w:szCs w:val="20"/>
                <w:lang w:eastAsia="en-US"/>
              </w:rPr>
            </w:pPr>
          </w:p>
          <w:p w14:paraId="5442363E" w14:textId="77777777" w:rsidR="001443A7" w:rsidRPr="00B76DB1" w:rsidRDefault="001443A7" w:rsidP="001443A7">
            <w:pPr>
              <w:rPr>
                <w:rFonts w:ascii="Goudy Old Style" w:eastAsia="Calibri" w:hAnsi="Goudy Old Style"/>
                <w:sz w:val="20"/>
                <w:szCs w:val="20"/>
                <w:lang w:eastAsia="en-US"/>
              </w:rPr>
            </w:pPr>
          </w:p>
          <w:p w14:paraId="0B27C570" w14:textId="77777777" w:rsidR="001443A7" w:rsidRPr="00B76DB1" w:rsidRDefault="001443A7" w:rsidP="001443A7">
            <w:pPr>
              <w:rPr>
                <w:rFonts w:ascii="Goudy Old Style" w:eastAsia="Calibri" w:hAnsi="Goudy Old Style"/>
                <w:sz w:val="20"/>
                <w:szCs w:val="20"/>
                <w:lang w:eastAsia="en-US"/>
              </w:rPr>
            </w:pPr>
          </w:p>
          <w:p w14:paraId="0FCE1628" w14:textId="77777777" w:rsidR="001443A7" w:rsidRPr="00B76DB1" w:rsidRDefault="001443A7" w:rsidP="001443A7">
            <w:pPr>
              <w:rPr>
                <w:rFonts w:ascii="Goudy Old Style" w:eastAsia="Calibri" w:hAnsi="Goudy Old Style"/>
                <w:sz w:val="20"/>
                <w:szCs w:val="20"/>
                <w:lang w:eastAsia="en-US"/>
              </w:rPr>
            </w:pPr>
          </w:p>
          <w:p w14:paraId="7034C668" w14:textId="77777777" w:rsidR="001443A7" w:rsidRPr="00B76DB1" w:rsidRDefault="001443A7" w:rsidP="001443A7">
            <w:pPr>
              <w:rPr>
                <w:rFonts w:ascii="Goudy Old Style" w:eastAsia="Calibri" w:hAnsi="Goudy Old Style"/>
                <w:sz w:val="20"/>
                <w:szCs w:val="20"/>
                <w:lang w:eastAsia="en-US"/>
              </w:rPr>
            </w:pPr>
          </w:p>
        </w:tc>
        <w:tc>
          <w:tcPr>
            <w:tcW w:w="8789" w:type="dxa"/>
          </w:tcPr>
          <w:p w14:paraId="33AC87B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Head count before departure</w:t>
            </w:r>
          </w:p>
          <w:p w14:paraId="7CDFE5D3"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Seat belts to be worn at all times and to remain seated until vehicle has stopped moving. Constant supervision </w:t>
            </w:r>
          </w:p>
          <w:p w14:paraId="3480C823"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Qualified drivers/transport services.  </w:t>
            </w:r>
          </w:p>
          <w:p w14:paraId="4B8AC38D"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Use reputable coach company</w:t>
            </w:r>
          </w:p>
          <w:p w14:paraId="257CD416"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Awareness of emergency procedures.</w:t>
            </w:r>
          </w:p>
          <w:p w14:paraId="40E11DFE"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Constant supervision. </w:t>
            </w:r>
          </w:p>
          <w:p w14:paraId="1748767D"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All aware of dangers.</w:t>
            </w:r>
          </w:p>
          <w:p w14:paraId="51F64B63" w14:textId="77777777" w:rsidR="00C573EA" w:rsidRPr="00B76DB1" w:rsidRDefault="00C573EA" w:rsidP="001443A7">
            <w:pPr>
              <w:rPr>
                <w:rFonts w:ascii="Goudy Old Style" w:hAnsi="Goudy Old Style"/>
                <w:sz w:val="20"/>
                <w:szCs w:val="20"/>
              </w:rPr>
            </w:pPr>
            <w:proofErr w:type="gramStart"/>
            <w:r w:rsidRPr="00B76DB1">
              <w:rPr>
                <w:rFonts w:ascii="Goudy Old Style" w:hAnsi="Goudy Old Style"/>
                <w:sz w:val="20"/>
                <w:szCs w:val="20"/>
              </w:rPr>
              <w:t>Yes</w:t>
            </w:r>
            <w:proofErr w:type="gramEnd"/>
            <w:r w:rsidRPr="00B76DB1">
              <w:rPr>
                <w:rFonts w:ascii="Goudy Old Style" w:hAnsi="Goudy Old Style"/>
                <w:sz w:val="20"/>
                <w:szCs w:val="20"/>
              </w:rPr>
              <w:t xml:space="preserve"> for children under 135cms tall on planned journeys in staff cars </w:t>
            </w:r>
          </w:p>
          <w:p w14:paraId="70B6F4B8"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If using public transport, </w:t>
            </w:r>
          </w:p>
          <w:p w14:paraId="35D73C4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one staff member will be first onboard and last off board</w:t>
            </w:r>
          </w:p>
          <w:p w14:paraId="1D30D00E"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one staff member will be last onboard and first off board</w:t>
            </w:r>
          </w:p>
          <w:p w14:paraId="74AA7583"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staff member will stand by and check doorway as children enter / exit</w:t>
            </w:r>
          </w:p>
          <w:p w14:paraId="4A6B06E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group will be briefed regarding need for orderly entry / exit</w:t>
            </w:r>
          </w:p>
          <w:p w14:paraId="06F5479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children to be seated wherever possible</w:t>
            </w:r>
          </w:p>
        </w:tc>
        <w:tc>
          <w:tcPr>
            <w:tcW w:w="3543" w:type="dxa"/>
          </w:tcPr>
          <w:p w14:paraId="0AC8BDCF" w14:textId="77777777" w:rsidR="001443A7" w:rsidRPr="00B76DB1" w:rsidRDefault="001443A7" w:rsidP="001443A7">
            <w:pPr>
              <w:rPr>
                <w:rFonts w:ascii="Goudy Old Style" w:eastAsia="Calibri" w:hAnsi="Goudy Old Style"/>
                <w:sz w:val="20"/>
                <w:szCs w:val="20"/>
                <w:lang w:eastAsia="en-US"/>
              </w:rPr>
            </w:pPr>
          </w:p>
          <w:p w14:paraId="52266007"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See minibus risk assessment</w:t>
            </w:r>
          </w:p>
          <w:p w14:paraId="253EBE5E" w14:textId="77777777" w:rsidR="0076186A" w:rsidRPr="00B76DB1" w:rsidRDefault="0076186A" w:rsidP="001443A7">
            <w:pPr>
              <w:rPr>
                <w:rFonts w:ascii="Goudy Old Style" w:eastAsia="Calibri" w:hAnsi="Goudy Old Style"/>
                <w:sz w:val="20"/>
                <w:szCs w:val="20"/>
                <w:lang w:eastAsia="en-US"/>
              </w:rPr>
            </w:pPr>
          </w:p>
          <w:p w14:paraId="7319DD1C" w14:textId="77777777" w:rsidR="0076186A" w:rsidRPr="00B76DB1" w:rsidRDefault="0076186A" w:rsidP="001443A7">
            <w:pPr>
              <w:rPr>
                <w:rFonts w:ascii="Goudy Old Style" w:eastAsia="Calibri" w:hAnsi="Goudy Old Style"/>
                <w:sz w:val="20"/>
                <w:szCs w:val="20"/>
                <w:lang w:eastAsia="en-US"/>
              </w:rPr>
            </w:pPr>
          </w:p>
          <w:p w14:paraId="42446785" w14:textId="77777777" w:rsidR="0076186A" w:rsidRPr="00B76DB1" w:rsidRDefault="0076186A" w:rsidP="001443A7">
            <w:pPr>
              <w:rPr>
                <w:rFonts w:ascii="Goudy Old Style" w:eastAsia="Calibri" w:hAnsi="Goudy Old Style"/>
                <w:sz w:val="20"/>
                <w:szCs w:val="20"/>
                <w:lang w:eastAsia="en-US"/>
              </w:rPr>
            </w:pPr>
          </w:p>
          <w:p w14:paraId="554425F8" w14:textId="77777777" w:rsidR="0076186A" w:rsidRPr="00B76DB1" w:rsidRDefault="0076186A" w:rsidP="001443A7">
            <w:pPr>
              <w:rPr>
                <w:rFonts w:ascii="Goudy Old Style" w:eastAsia="Calibri" w:hAnsi="Goudy Old Style"/>
                <w:sz w:val="20"/>
                <w:szCs w:val="20"/>
                <w:lang w:eastAsia="en-US"/>
              </w:rPr>
            </w:pPr>
          </w:p>
          <w:p w14:paraId="32716DF7" w14:textId="77777777" w:rsidR="0076186A" w:rsidRPr="00B76DB1" w:rsidRDefault="0076186A" w:rsidP="001443A7">
            <w:pPr>
              <w:rPr>
                <w:rFonts w:ascii="Goudy Old Style" w:eastAsia="Calibri" w:hAnsi="Goudy Old Style"/>
                <w:sz w:val="20"/>
                <w:szCs w:val="20"/>
                <w:lang w:eastAsia="en-US"/>
              </w:rPr>
            </w:pPr>
          </w:p>
          <w:p w14:paraId="44947286" w14:textId="77777777" w:rsidR="0076186A" w:rsidRPr="00B76DB1" w:rsidRDefault="0076186A" w:rsidP="001443A7">
            <w:pPr>
              <w:rPr>
                <w:rFonts w:ascii="Goudy Old Style" w:eastAsia="Calibri" w:hAnsi="Goudy Old Style"/>
                <w:sz w:val="20"/>
                <w:szCs w:val="20"/>
                <w:lang w:eastAsia="en-US"/>
              </w:rPr>
            </w:pPr>
          </w:p>
          <w:p w14:paraId="0DFA57B3" w14:textId="77777777" w:rsidR="0076186A" w:rsidRPr="00B76DB1" w:rsidRDefault="0076186A" w:rsidP="0076186A">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See Appendix C to Ed Visits Policy </w:t>
            </w:r>
          </w:p>
          <w:p w14:paraId="58031969" w14:textId="77777777" w:rsidR="0076186A" w:rsidRPr="00B76DB1" w:rsidRDefault="0076186A" w:rsidP="001443A7">
            <w:pPr>
              <w:rPr>
                <w:rFonts w:ascii="Goudy Old Style" w:eastAsia="Calibri" w:hAnsi="Goudy Old Style"/>
                <w:sz w:val="20"/>
                <w:szCs w:val="20"/>
                <w:lang w:eastAsia="en-US"/>
              </w:rPr>
            </w:pPr>
          </w:p>
        </w:tc>
      </w:tr>
      <w:tr w:rsidR="001443A7" w:rsidRPr="00B76DB1" w14:paraId="5F55F596" w14:textId="77777777" w:rsidTr="00775EDB">
        <w:trPr>
          <w:trHeight w:val="1819"/>
        </w:trPr>
        <w:tc>
          <w:tcPr>
            <w:tcW w:w="2835" w:type="dxa"/>
          </w:tcPr>
          <w:p w14:paraId="3E906BF8"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Confrontation with members of public</w:t>
            </w:r>
          </w:p>
        </w:tc>
        <w:tc>
          <w:tcPr>
            <w:tcW w:w="8789" w:type="dxa"/>
          </w:tcPr>
          <w:p w14:paraId="458AD539"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Appropriate briefing to pupils on required behaviour / Code of Conduct.</w:t>
            </w:r>
          </w:p>
          <w:p w14:paraId="7A22B429"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Children supervised at all times and </w:t>
            </w:r>
            <w:proofErr w:type="gramStart"/>
            <w:r w:rsidRPr="00B76DB1">
              <w:rPr>
                <w:rFonts w:ascii="Goudy Old Style" w:eastAsia="Calibri" w:hAnsi="Goudy Old Style"/>
                <w:sz w:val="20"/>
                <w:szCs w:val="20"/>
                <w:lang w:eastAsia="en-US"/>
              </w:rPr>
              <w:t>accompanied  to</w:t>
            </w:r>
            <w:proofErr w:type="gramEnd"/>
            <w:r w:rsidRPr="00B76DB1">
              <w:rPr>
                <w:rFonts w:ascii="Goudy Old Style" w:eastAsia="Calibri" w:hAnsi="Goudy Old Style"/>
                <w:sz w:val="20"/>
                <w:szCs w:val="20"/>
                <w:lang w:eastAsia="en-US"/>
              </w:rPr>
              <w:t xml:space="preserve"> toilets</w:t>
            </w:r>
          </w:p>
          <w:p w14:paraId="20667B89"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Theatres / Cinemas</w:t>
            </w:r>
          </w:p>
          <w:p w14:paraId="169E0D51"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Seats will be booked and reserved in advance</w:t>
            </w:r>
          </w:p>
          <w:p w14:paraId="48718809"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The group will be in a block seating area together</w:t>
            </w:r>
          </w:p>
          <w:p w14:paraId="467C902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Adult leaders to sit at the both ends of each row so that young people will not sit next to other members of the general public</w:t>
            </w:r>
          </w:p>
        </w:tc>
        <w:tc>
          <w:tcPr>
            <w:tcW w:w="3543" w:type="dxa"/>
          </w:tcPr>
          <w:p w14:paraId="33B3A5BA" w14:textId="77777777" w:rsidR="001443A7" w:rsidRPr="00B76DB1" w:rsidRDefault="001443A7" w:rsidP="001443A7">
            <w:pPr>
              <w:rPr>
                <w:rFonts w:ascii="Goudy Old Style" w:eastAsia="Calibri" w:hAnsi="Goudy Old Style"/>
                <w:sz w:val="20"/>
                <w:szCs w:val="20"/>
                <w:lang w:eastAsia="en-US"/>
              </w:rPr>
            </w:pPr>
          </w:p>
          <w:p w14:paraId="0DE99DD3" w14:textId="77777777" w:rsidR="001443A7" w:rsidRPr="00B76DB1" w:rsidRDefault="001443A7" w:rsidP="001443A7">
            <w:pPr>
              <w:rPr>
                <w:rFonts w:ascii="Goudy Old Style" w:eastAsia="Calibri" w:hAnsi="Goudy Old Style"/>
                <w:sz w:val="20"/>
                <w:szCs w:val="20"/>
                <w:lang w:eastAsia="en-US"/>
              </w:rPr>
            </w:pPr>
          </w:p>
          <w:p w14:paraId="5658658B" w14:textId="77777777" w:rsidR="001443A7" w:rsidRPr="00B76DB1" w:rsidRDefault="001443A7" w:rsidP="001443A7">
            <w:pPr>
              <w:rPr>
                <w:rFonts w:ascii="Goudy Old Style" w:eastAsia="Calibri" w:hAnsi="Goudy Old Style"/>
                <w:sz w:val="20"/>
                <w:szCs w:val="20"/>
                <w:lang w:eastAsia="en-US"/>
              </w:rPr>
            </w:pPr>
          </w:p>
          <w:p w14:paraId="183C60B0" w14:textId="77777777" w:rsidR="001443A7" w:rsidRPr="00B76DB1" w:rsidRDefault="001443A7" w:rsidP="001443A7">
            <w:pPr>
              <w:rPr>
                <w:rFonts w:ascii="Goudy Old Style" w:eastAsia="Calibri" w:hAnsi="Goudy Old Style"/>
                <w:sz w:val="20"/>
                <w:szCs w:val="20"/>
                <w:lang w:eastAsia="en-US"/>
              </w:rPr>
            </w:pPr>
          </w:p>
        </w:tc>
      </w:tr>
      <w:tr w:rsidR="001443A7" w:rsidRPr="00B76DB1" w14:paraId="6F23209B" w14:textId="77777777" w:rsidTr="00775EDB">
        <w:trPr>
          <w:trHeight w:val="1425"/>
        </w:trPr>
        <w:tc>
          <w:tcPr>
            <w:tcW w:w="2835" w:type="dxa"/>
          </w:tcPr>
          <w:p w14:paraId="7FBB576D"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Exposure to adverse effects of weather, cold injury, heat injury, over exposure to sun etc.</w:t>
            </w:r>
          </w:p>
          <w:p w14:paraId="5115EBEE" w14:textId="77777777" w:rsidR="001443A7" w:rsidRPr="00B76DB1" w:rsidRDefault="001443A7" w:rsidP="001443A7">
            <w:pPr>
              <w:rPr>
                <w:rFonts w:ascii="Goudy Old Style" w:eastAsia="Calibri" w:hAnsi="Goudy Old Style"/>
                <w:sz w:val="20"/>
                <w:szCs w:val="20"/>
                <w:lang w:eastAsia="en-US"/>
              </w:rPr>
            </w:pPr>
          </w:p>
        </w:tc>
        <w:tc>
          <w:tcPr>
            <w:tcW w:w="8789" w:type="dxa"/>
          </w:tcPr>
          <w:p w14:paraId="5108E2B3"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Staff will consider possible weather conditions, plan appropriate programme, and </w:t>
            </w:r>
            <w:r w:rsidR="007A59DD">
              <w:rPr>
                <w:rFonts w:ascii="Goudy Old Style" w:eastAsia="Calibri" w:hAnsi="Goudy Old Style"/>
                <w:sz w:val="20"/>
                <w:szCs w:val="20"/>
                <w:lang w:eastAsia="en-US"/>
              </w:rPr>
              <w:t>aim to ensure</w:t>
            </w:r>
            <w:r w:rsidRPr="00B76DB1">
              <w:rPr>
                <w:rFonts w:ascii="Goudy Old Style" w:eastAsia="Calibri" w:hAnsi="Goudy Old Style"/>
                <w:sz w:val="20"/>
                <w:szCs w:val="20"/>
                <w:lang w:eastAsia="en-US"/>
              </w:rPr>
              <w:t xml:space="preserve"> that children take clothing and equipment required.</w:t>
            </w:r>
          </w:p>
          <w:p w14:paraId="5CEDD3AD"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Staff will plan and make provision for young people who may not bring suitable kit, including arranging a check before departure and/or bringing spares.</w:t>
            </w:r>
          </w:p>
          <w:p w14:paraId="2ADE8E35" w14:textId="77777777" w:rsidR="001443A7" w:rsidRPr="00B76DB1" w:rsidRDefault="001443A7" w:rsidP="0045403F">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Staff will obtain daily weather forecast and adjust plans accordingly</w:t>
            </w:r>
            <w:r w:rsidR="009361E6" w:rsidRPr="00B76DB1">
              <w:rPr>
                <w:rFonts w:ascii="Goudy Old Style" w:eastAsia="Calibri" w:hAnsi="Goudy Old Style"/>
                <w:sz w:val="20"/>
                <w:szCs w:val="20"/>
                <w:lang w:eastAsia="en-US"/>
              </w:rPr>
              <w:t>.</w:t>
            </w:r>
          </w:p>
        </w:tc>
        <w:tc>
          <w:tcPr>
            <w:tcW w:w="3543" w:type="dxa"/>
          </w:tcPr>
          <w:p w14:paraId="3702527C" w14:textId="77777777" w:rsidR="001443A7" w:rsidRPr="00B76DB1" w:rsidRDefault="001443A7" w:rsidP="001443A7">
            <w:pPr>
              <w:rPr>
                <w:rFonts w:ascii="Goudy Old Style" w:eastAsia="Calibri" w:hAnsi="Goudy Old Style"/>
                <w:sz w:val="20"/>
                <w:szCs w:val="20"/>
                <w:lang w:eastAsia="en-US"/>
              </w:rPr>
            </w:pPr>
          </w:p>
        </w:tc>
      </w:tr>
      <w:tr w:rsidR="001443A7" w:rsidRPr="00B76DB1" w14:paraId="33D78FC1" w14:textId="77777777" w:rsidTr="0045403F">
        <w:trPr>
          <w:trHeight w:val="1822"/>
        </w:trPr>
        <w:tc>
          <w:tcPr>
            <w:tcW w:w="2835" w:type="dxa"/>
          </w:tcPr>
          <w:p w14:paraId="31A6D80A"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Activities in, on or near water</w:t>
            </w:r>
          </w:p>
          <w:p w14:paraId="68BAC9AD"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drowning/hypothermia </w:t>
            </w:r>
          </w:p>
        </w:tc>
        <w:tc>
          <w:tcPr>
            <w:tcW w:w="8789" w:type="dxa"/>
          </w:tcPr>
          <w:p w14:paraId="60D7EE14"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All accompanying staff are made aware of the particular and higher risks associated with many </w:t>
            </w:r>
            <w:proofErr w:type="gramStart"/>
            <w:r w:rsidRPr="00B76DB1">
              <w:rPr>
                <w:rFonts w:ascii="Goudy Old Style" w:eastAsia="Calibri" w:hAnsi="Goudy Old Style"/>
                <w:sz w:val="20"/>
                <w:szCs w:val="20"/>
                <w:lang w:eastAsia="en-US"/>
              </w:rPr>
              <w:t>water based</w:t>
            </w:r>
            <w:proofErr w:type="gramEnd"/>
            <w:r w:rsidRPr="00B76DB1">
              <w:rPr>
                <w:rFonts w:ascii="Goudy Old Style" w:eastAsia="Calibri" w:hAnsi="Goudy Old Style"/>
                <w:sz w:val="20"/>
                <w:szCs w:val="20"/>
                <w:lang w:eastAsia="en-US"/>
              </w:rPr>
              <w:t xml:space="preserve"> activities</w:t>
            </w:r>
          </w:p>
          <w:p w14:paraId="56D5553F"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Activities involving water will be carefully pre-planned, and appropriate risk assessments and control measures put in place, including availability of life saving equipment and competent, trained staff.</w:t>
            </w:r>
          </w:p>
          <w:p w14:paraId="513445E0" w14:textId="77777777" w:rsidR="001443A7" w:rsidRPr="00B76DB1" w:rsidRDefault="001443A7" w:rsidP="00775EDB">
            <w:pPr>
              <w:rPr>
                <w:rFonts w:ascii="Goudy Old Style" w:eastAsia="Calibri" w:hAnsi="Goudy Old Style"/>
                <w:sz w:val="20"/>
                <w:szCs w:val="20"/>
                <w:lang w:eastAsia="en-US"/>
              </w:rPr>
            </w:pPr>
            <w:r w:rsidRPr="00B76DB1">
              <w:rPr>
                <w:rFonts w:ascii="Goudy Old Style" w:eastAsia="Calibri" w:hAnsi="Goudy Old Style"/>
                <w:sz w:val="20"/>
                <w:szCs w:val="20"/>
                <w:lang w:eastAsia="en-US"/>
              </w:rPr>
              <w:t>Staff will know the swimming ability and confidence of group members and will plan activities accordingly</w:t>
            </w:r>
          </w:p>
        </w:tc>
        <w:tc>
          <w:tcPr>
            <w:tcW w:w="3543" w:type="dxa"/>
          </w:tcPr>
          <w:p w14:paraId="5D69831B" w14:textId="77777777" w:rsidR="001443A7" w:rsidRPr="00B76DB1" w:rsidRDefault="001443A7" w:rsidP="001443A7">
            <w:pPr>
              <w:rPr>
                <w:rFonts w:ascii="Goudy Old Style" w:eastAsia="Calibri" w:hAnsi="Goudy Old Style"/>
                <w:sz w:val="20"/>
                <w:szCs w:val="20"/>
                <w:lang w:eastAsia="en-US"/>
              </w:rPr>
            </w:pPr>
          </w:p>
        </w:tc>
      </w:tr>
    </w:tbl>
    <w:p w14:paraId="6FB2BCFF" w14:textId="77777777" w:rsidR="001443A7" w:rsidRPr="00BA432E" w:rsidRDefault="00F265BD" w:rsidP="001443A7">
      <w:pPr>
        <w:rPr>
          <w:rFonts w:ascii="Goudy Old Style" w:eastAsia="Calibri" w:hAnsi="Goudy Old Style"/>
          <w:b/>
          <w:u w:val="single"/>
          <w:lang w:eastAsia="en-US"/>
        </w:rPr>
      </w:pPr>
      <w:r>
        <w:rPr>
          <w:rFonts w:ascii="Goudy Old Style" w:eastAsia="Calibri" w:hAnsi="Goudy Old Style"/>
          <w:b/>
          <w:u w:val="single"/>
          <w:lang w:eastAsia="en-US"/>
        </w:rPr>
        <w:t>This is a guide only - y</w:t>
      </w:r>
      <w:r w:rsidR="001443A7" w:rsidRPr="00BA432E">
        <w:rPr>
          <w:rFonts w:ascii="Goudy Old Style" w:eastAsia="Calibri" w:hAnsi="Goudy Old Style"/>
          <w:b/>
          <w:u w:val="single"/>
          <w:lang w:eastAsia="en-US"/>
        </w:rPr>
        <w:t>our own specific visit risk assessment - is required for each visit to address any extra issues relevant to the specific site/group/activities involved</w:t>
      </w:r>
    </w:p>
    <w:p w14:paraId="37097354" w14:textId="77777777" w:rsidR="001443A7" w:rsidRPr="00B76DB1" w:rsidRDefault="00CF1A31" w:rsidP="001443A7">
      <w:pPr>
        <w:rPr>
          <w:rFonts w:ascii="Goudy Old Style" w:eastAsia="Calibri" w:hAnsi="Goudy Old Style"/>
          <w:sz w:val="22"/>
          <w:szCs w:val="22"/>
          <w:lang w:eastAsia="en-US"/>
        </w:rPr>
      </w:pPr>
      <w:r w:rsidRPr="00B76DB1">
        <w:rPr>
          <w:rFonts w:ascii="Goudy Old Style" w:eastAsia="Calibri" w:hAnsi="Goudy Old Style"/>
          <w:noProof/>
          <w:sz w:val="22"/>
          <w:szCs w:val="22"/>
        </w:rPr>
        <mc:AlternateContent>
          <mc:Choice Requires="wps">
            <w:drawing>
              <wp:anchor distT="0" distB="0" distL="114300" distR="114300" simplePos="0" relativeHeight="251656704" behindDoc="0" locked="0" layoutInCell="1" allowOverlap="1" wp14:anchorId="37323776" wp14:editId="1C868309">
                <wp:simplePos x="0" y="0"/>
                <wp:positionH relativeFrom="column">
                  <wp:posOffset>1407160</wp:posOffset>
                </wp:positionH>
                <wp:positionV relativeFrom="paragraph">
                  <wp:posOffset>66040</wp:posOffset>
                </wp:positionV>
                <wp:extent cx="7477125" cy="304800"/>
                <wp:effectExtent l="0" t="127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DF24A" w14:textId="77777777" w:rsidR="00AF2910" w:rsidRDefault="00AF2910" w:rsidP="001443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8pt;margin-top:5.2pt;width:588.7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" stroked="f">
                <v:textbox>
                  <w:txbxContent>
                    <w:p w:rsidR="00AF2910" w:rsidRDefault="00AF2910" w:rsidP="001443A7"/>
                  </w:txbxContent>
                </v:textbox>
              </v:shape>
            </w:pict>
          </mc:Fallback>
        </mc:AlternateContent>
      </w:r>
      <w:r w:rsidR="00150385">
        <w:rPr>
          <w:rFonts w:ascii="Goudy Old Style" w:eastAsia="Calibri" w:hAnsi="Goudy Old Style"/>
          <w:sz w:val="22"/>
          <w:szCs w:val="22"/>
          <w:lang w:eastAsia="en-US"/>
        </w:rPr>
        <w:br w:type="page"/>
      </w:r>
      <w:r w:rsidR="0034158A" w:rsidRPr="00B76DB1">
        <w:rPr>
          <w:rFonts w:ascii="Goudy Old Style" w:eastAsia="Calibri" w:hAnsi="Goudy Old Style"/>
          <w:sz w:val="22"/>
          <w:szCs w:val="22"/>
          <w:lang w:eastAsia="en-US"/>
        </w:rPr>
        <w:lastRenderedPageBreak/>
        <w:t>Charlotte House Preparatory School for Girls - Risk Assessment for Educational Visit</w:t>
      </w:r>
    </w:p>
    <w:p w14:paraId="009A3E8D" w14:textId="77777777" w:rsidR="0034158A" w:rsidRPr="00B76DB1" w:rsidRDefault="0034158A" w:rsidP="001443A7">
      <w:pPr>
        <w:rPr>
          <w:rFonts w:ascii="Goudy Old Style" w:eastAsia="Calibri" w:hAnsi="Goudy Old Style"/>
          <w:sz w:val="22"/>
          <w:szCs w:val="22"/>
          <w:lang w:eastAsia="en-US"/>
        </w:rPr>
      </w:pPr>
    </w:p>
    <w:p w14:paraId="385E6351" w14:textId="77777777" w:rsidR="001443A7" w:rsidRPr="00B76DB1" w:rsidRDefault="001443A7" w:rsidP="001443A7">
      <w:pPr>
        <w:rPr>
          <w:rFonts w:ascii="Goudy Old Style" w:eastAsia="Calibri" w:hAnsi="Goudy Old Style"/>
          <w:sz w:val="22"/>
          <w:szCs w:val="22"/>
          <w:lang w:eastAsia="en-US"/>
        </w:rPr>
      </w:pPr>
      <w:r w:rsidRPr="00B76DB1">
        <w:rPr>
          <w:rFonts w:ascii="Goudy Old Style" w:eastAsia="Calibri" w:hAnsi="Goudy Old Style"/>
          <w:sz w:val="22"/>
          <w:szCs w:val="22"/>
          <w:lang w:eastAsia="en-US"/>
        </w:rPr>
        <w:t xml:space="preserve">Trip </w:t>
      </w:r>
      <w:proofErr w:type="gramStart"/>
      <w:r w:rsidRPr="00B76DB1">
        <w:rPr>
          <w:rFonts w:ascii="Goudy Old Style" w:eastAsia="Calibri" w:hAnsi="Goudy Old Style"/>
          <w:sz w:val="22"/>
          <w:szCs w:val="22"/>
          <w:lang w:eastAsia="en-US"/>
        </w:rPr>
        <w:t>Leader :</w:t>
      </w:r>
      <w:proofErr w:type="gramEnd"/>
      <w:r w:rsidRPr="00B76DB1">
        <w:rPr>
          <w:rFonts w:ascii="Goudy Old Style" w:eastAsia="Calibri" w:hAnsi="Goudy Old Style"/>
          <w:sz w:val="22"/>
          <w:szCs w:val="22"/>
          <w:lang w:eastAsia="en-US"/>
        </w:rPr>
        <w:t xml:space="preserve">  ……………………….       Venue:  ...................................................................................    Date of visit: ......................</w:t>
      </w:r>
      <w:r w:rsidR="00950A3F" w:rsidRPr="00B76DB1">
        <w:rPr>
          <w:rFonts w:ascii="Goudy Old Style" w:eastAsia="Calibri" w:hAnsi="Goudy Old Style"/>
          <w:sz w:val="22"/>
          <w:szCs w:val="22"/>
          <w:lang w:eastAsia="en-US"/>
        </w:rPr>
        <w:t xml:space="preserve">..  </w:t>
      </w:r>
      <w:r w:rsidRPr="00B76DB1">
        <w:rPr>
          <w:rFonts w:ascii="Goudy Old Style" w:eastAsia="Calibri" w:hAnsi="Goudy Old Style"/>
          <w:sz w:val="22"/>
          <w:szCs w:val="22"/>
          <w:lang w:eastAsia="en-US"/>
        </w:rPr>
        <w:t xml:space="preserve">  Form/</w:t>
      </w:r>
      <w:proofErr w:type="gramStart"/>
      <w:r w:rsidRPr="00B76DB1">
        <w:rPr>
          <w:rFonts w:ascii="Goudy Old Style" w:eastAsia="Calibri" w:hAnsi="Goudy Old Style"/>
          <w:sz w:val="22"/>
          <w:szCs w:val="22"/>
          <w:lang w:eastAsia="en-US"/>
        </w:rPr>
        <w:t>s :</w:t>
      </w:r>
      <w:proofErr w:type="gramEnd"/>
      <w:r w:rsidRPr="00B76DB1">
        <w:rPr>
          <w:rFonts w:ascii="Goudy Old Style" w:eastAsia="Calibri" w:hAnsi="Goudy Old Style"/>
          <w:sz w:val="22"/>
          <w:szCs w:val="22"/>
          <w:lang w:eastAsia="en-US"/>
        </w:rPr>
        <w:t xml:space="preserve"> </w:t>
      </w:r>
      <w:r w:rsidR="00950A3F" w:rsidRPr="00B76DB1">
        <w:rPr>
          <w:rFonts w:ascii="Goudy Old Style" w:eastAsia="Calibri" w:hAnsi="Goudy Old Style"/>
          <w:sz w:val="22"/>
          <w:szCs w:val="22"/>
          <w:lang w:eastAsia="en-US"/>
        </w:rPr>
        <w:t>………</w:t>
      </w:r>
    </w:p>
    <w:p w14:paraId="1814E7D5" w14:textId="77777777" w:rsidR="001443A7" w:rsidRPr="00B76DB1" w:rsidRDefault="001443A7" w:rsidP="001443A7">
      <w:pPr>
        <w:rPr>
          <w:rFonts w:ascii="Goudy Old Style" w:eastAsia="Calibri" w:hAnsi="Goudy Old Style"/>
          <w:sz w:val="22"/>
          <w:szCs w:val="22"/>
          <w:lang w:eastAsia="en-US"/>
        </w:rPr>
      </w:pPr>
    </w:p>
    <w:p w14:paraId="750E874E" w14:textId="77777777" w:rsidR="001443A7" w:rsidRPr="00B76DB1" w:rsidRDefault="001443A7" w:rsidP="001443A7">
      <w:pPr>
        <w:rPr>
          <w:rFonts w:ascii="Goudy Old Style" w:eastAsia="Calibri" w:hAnsi="Goudy Old Style"/>
          <w:sz w:val="22"/>
          <w:szCs w:val="22"/>
          <w:lang w:eastAsia="en-US"/>
        </w:rPr>
      </w:pPr>
    </w:p>
    <w:p w14:paraId="4969ACA1" w14:textId="77777777" w:rsidR="001443A7" w:rsidRPr="00B76DB1" w:rsidRDefault="001443A7" w:rsidP="001443A7">
      <w:pPr>
        <w:rPr>
          <w:rFonts w:ascii="Goudy Old Style" w:eastAsia="Calibri" w:hAnsi="Goudy Old Style"/>
          <w:sz w:val="22"/>
          <w:szCs w:val="22"/>
          <w:lang w:eastAsia="en-US"/>
        </w:rPr>
      </w:pPr>
      <w:r w:rsidRPr="00B76DB1">
        <w:rPr>
          <w:rFonts w:ascii="Goudy Old Style" w:eastAsia="Calibri" w:hAnsi="Goudy Old Style"/>
          <w:sz w:val="22"/>
          <w:szCs w:val="22"/>
          <w:lang w:eastAsia="en-US"/>
        </w:rPr>
        <w:t>Method of travel    …………………………</w:t>
      </w:r>
      <w:proofErr w:type="gramStart"/>
      <w:r w:rsidRPr="00B76DB1">
        <w:rPr>
          <w:rFonts w:ascii="Goudy Old Style" w:eastAsia="Calibri" w:hAnsi="Goudy Old Style"/>
          <w:sz w:val="22"/>
          <w:szCs w:val="22"/>
          <w:lang w:eastAsia="en-US"/>
        </w:rPr>
        <w:t>…..</w:t>
      </w:r>
      <w:proofErr w:type="gramEnd"/>
      <w:r w:rsidRPr="00B76DB1">
        <w:rPr>
          <w:rFonts w:ascii="Goudy Old Style" w:eastAsia="Calibri" w:hAnsi="Goudy Old Style"/>
          <w:sz w:val="22"/>
          <w:szCs w:val="22"/>
          <w:lang w:eastAsia="en-US"/>
        </w:rPr>
        <w:t xml:space="preserve">    Staff/</w:t>
      </w:r>
      <w:proofErr w:type="gramStart"/>
      <w:r w:rsidRPr="00B76DB1">
        <w:rPr>
          <w:rFonts w:ascii="Goudy Old Style" w:eastAsia="Calibri" w:hAnsi="Goudy Old Style"/>
          <w:sz w:val="22"/>
          <w:szCs w:val="22"/>
          <w:lang w:eastAsia="en-US"/>
        </w:rPr>
        <w:t>Volunteers:-</w:t>
      </w:r>
      <w:proofErr w:type="gramEnd"/>
      <w:r w:rsidRPr="00B76DB1">
        <w:rPr>
          <w:rFonts w:ascii="Goudy Old Style" w:eastAsia="Calibri" w:hAnsi="Goudy Old Style"/>
          <w:sz w:val="22"/>
          <w:szCs w:val="22"/>
          <w:lang w:eastAsia="en-US"/>
        </w:rPr>
        <w:t xml:space="preserve"> ..................................................................................  Ratio:  Adults/</w:t>
      </w:r>
      <w:proofErr w:type="gramStart"/>
      <w:r w:rsidRPr="00B76DB1">
        <w:rPr>
          <w:rFonts w:ascii="Goudy Old Style" w:eastAsia="Calibri" w:hAnsi="Goudy Old Style"/>
          <w:sz w:val="22"/>
          <w:szCs w:val="22"/>
          <w:lang w:eastAsia="en-US"/>
        </w:rPr>
        <w:t>Children :</w:t>
      </w:r>
      <w:proofErr w:type="gramEnd"/>
      <w:r w:rsidRPr="00B76DB1">
        <w:rPr>
          <w:rFonts w:ascii="Goudy Old Style" w:eastAsia="Calibri" w:hAnsi="Goudy Old Style"/>
          <w:sz w:val="22"/>
          <w:szCs w:val="22"/>
          <w:lang w:eastAsia="en-US"/>
        </w:rPr>
        <w:t xml:space="preserve"> ……</w:t>
      </w:r>
      <w:r w:rsidR="00950A3F" w:rsidRPr="00B76DB1">
        <w:rPr>
          <w:rFonts w:ascii="Goudy Old Style" w:eastAsia="Calibri" w:hAnsi="Goudy Old Style"/>
          <w:sz w:val="22"/>
          <w:szCs w:val="22"/>
          <w:lang w:eastAsia="en-US"/>
        </w:rPr>
        <w:t>...</w:t>
      </w:r>
    </w:p>
    <w:p w14:paraId="7610688A" w14:textId="77777777" w:rsidR="001443A7" w:rsidRPr="00B76DB1" w:rsidRDefault="001443A7" w:rsidP="001443A7">
      <w:pPr>
        <w:rPr>
          <w:rFonts w:ascii="Goudy Old Style" w:eastAsia="Calibri" w:hAnsi="Goudy Old Style"/>
          <w:sz w:val="22"/>
          <w:szCs w:val="22"/>
          <w:lang w:eastAsia="en-US"/>
        </w:rPr>
      </w:pPr>
      <w:r w:rsidRPr="00B76DB1">
        <w:rPr>
          <w:rFonts w:ascii="Goudy Old Style" w:eastAsia="Calibri" w:hAnsi="Goudy Old Style"/>
          <w:sz w:val="22"/>
          <w:szCs w:val="22"/>
          <w:lang w:eastAsia="en-US"/>
        </w:rPr>
        <w:tab/>
      </w:r>
      <w:r w:rsidRPr="00B76DB1">
        <w:rPr>
          <w:rFonts w:ascii="Goudy Old Style" w:eastAsia="Calibri" w:hAnsi="Goudy Old Style"/>
          <w:sz w:val="22"/>
          <w:szCs w:val="22"/>
          <w:lang w:eastAsia="en-US"/>
        </w:rPr>
        <w:tab/>
      </w:r>
      <w:r w:rsidRPr="00B76DB1">
        <w:rPr>
          <w:rFonts w:ascii="Goudy Old Style" w:eastAsia="Calibri" w:hAnsi="Goudy Old Style"/>
          <w:sz w:val="22"/>
          <w:szCs w:val="22"/>
          <w:lang w:eastAsia="en-US"/>
        </w:rPr>
        <w:tab/>
      </w:r>
      <w:r w:rsidRPr="00B76DB1">
        <w:rPr>
          <w:rFonts w:ascii="Goudy Old Style" w:eastAsia="Calibri" w:hAnsi="Goudy Old Style"/>
          <w:sz w:val="22"/>
          <w:szCs w:val="22"/>
          <w:lang w:eastAsia="en-US"/>
        </w:rPr>
        <w:tab/>
      </w:r>
      <w:r w:rsidRPr="00B76DB1">
        <w:rPr>
          <w:rFonts w:ascii="Goudy Old Style" w:eastAsia="Calibri" w:hAnsi="Goudy Old Style"/>
          <w:sz w:val="22"/>
          <w:szCs w:val="22"/>
          <w:lang w:eastAsia="en-US"/>
        </w:rPr>
        <w:tab/>
      </w:r>
      <w:r w:rsidRPr="00B76DB1">
        <w:rPr>
          <w:rFonts w:ascii="Goudy Old Style" w:eastAsia="Calibri" w:hAnsi="Goudy Old Style"/>
          <w:sz w:val="22"/>
          <w:szCs w:val="22"/>
          <w:lang w:eastAsia="en-US"/>
        </w:rPr>
        <w:tab/>
        <w:t xml:space="preserve"> </w:t>
      </w: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6945"/>
        <w:gridCol w:w="4253"/>
      </w:tblGrid>
      <w:tr w:rsidR="001443A7" w:rsidRPr="00B76DB1" w14:paraId="6DF62447" w14:textId="77777777" w:rsidTr="001C5EDF">
        <w:tc>
          <w:tcPr>
            <w:tcW w:w="4253" w:type="dxa"/>
          </w:tcPr>
          <w:p w14:paraId="6E875DFB"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 xml:space="preserve">What are the hazards to </w:t>
            </w:r>
          </w:p>
          <w:p w14:paraId="5A2D5D18"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Health &amp;Safety?</w:t>
            </w:r>
          </w:p>
        </w:tc>
        <w:tc>
          <w:tcPr>
            <w:tcW w:w="6945" w:type="dxa"/>
          </w:tcPr>
          <w:p w14:paraId="195945C0"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What action is necessary to eliminate or reduce the risk?</w:t>
            </w:r>
          </w:p>
        </w:tc>
        <w:tc>
          <w:tcPr>
            <w:tcW w:w="4253" w:type="dxa"/>
          </w:tcPr>
          <w:p w14:paraId="10D59D09" w14:textId="77777777" w:rsidR="001443A7" w:rsidRPr="00B76DB1" w:rsidRDefault="001443A7" w:rsidP="001443A7">
            <w:pPr>
              <w:rPr>
                <w:rFonts w:ascii="Goudy Old Style" w:eastAsia="Calibri" w:hAnsi="Goudy Old Style"/>
                <w:sz w:val="20"/>
                <w:szCs w:val="20"/>
                <w:lang w:eastAsia="en-US"/>
              </w:rPr>
            </w:pPr>
            <w:r w:rsidRPr="00B76DB1">
              <w:rPr>
                <w:rFonts w:ascii="Goudy Old Style" w:eastAsia="Calibri" w:hAnsi="Goudy Old Style"/>
                <w:sz w:val="20"/>
                <w:szCs w:val="20"/>
                <w:lang w:eastAsia="en-US"/>
              </w:rPr>
              <w:t>Further action required?</w:t>
            </w:r>
          </w:p>
        </w:tc>
      </w:tr>
      <w:tr w:rsidR="001443A7" w:rsidRPr="00B76DB1" w14:paraId="5EF4BE53" w14:textId="77777777" w:rsidTr="001C5EDF">
        <w:trPr>
          <w:trHeight w:val="1255"/>
        </w:trPr>
        <w:tc>
          <w:tcPr>
            <w:tcW w:w="4253" w:type="dxa"/>
          </w:tcPr>
          <w:p w14:paraId="16DAB8F9" w14:textId="77777777" w:rsidR="001443A7" w:rsidRPr="00B76DB1" w:rsidRDefault="001443A7" w:rsidP="001443A7">
            <w:pPr>
              <w:rPr>
                <w:rFonts w:ascii="Goudy Old Style" w:eastAsia="Calibri" w:hAnsi="Goudy Old Style"/>
                <w:sz w:val="18"/>
                <w:szCs w:val="18"/>
                <w:lang w:eastAsia="en-US"/>
              </w:rPr>
            </w:pPr>
          </w:p>
          <w:p w14:paraId="5FF6E1A0" w14:textId="77777777" w:rsidR="001443A7" w:rsidRPr="00B76DB1" w:rsidRDefault="001443A7" w:rsidP="001443A7">
            <w:pPr>
              <w:rPr>
                <w:rFonts w:ascii="Goudy Old Style" w:eastAsia="Calibri" w:hAnsi="Goudy Old Style"/>
                <w:sz w:val="18"/>
                <w:szCs w:val="18"/>
                <w:lang w:eastAsia="en-US"/>
              </w:rPr>
            </w:pPr>
          </w:p>
          <w:p w14:paraId="1D3AA7AB" w14:textId="77777777" w:rsidR="001443A7" w:rsidRPr="00B76DB1" w:rsidRDefault="001443A7" w:rsidP="001443A7">
            <w:pPr>
              <w:rPr>
                <w:rFonts w:ascii="Goudy Old Style" w:eastAsia="Calibri" w:hAnsi="Goudy Old Style"/>
                <w:sz w:val="18"/>
                <w:szCs w:val="18"/>
                <w:lang w:eastAsia="en-US"/>
              </w:rPr>
            </w:pPr>
          </w:p>
          <w:p w14:paraId="6E3F1E37" w14:textId="77777777" w:rsidR="001443A7" w:rsidRPr="00B76DB1" w:rsidRDefault="001443A7" w:rsidP="001443A7">
            <w:pPr>
              <w:rPr>
                <w:rFonts w:ascii="Goudy Old Style" w:eastAsia="Calibri" w:hAnsi="Goudy Old Style"/>
                <w:sz w:val="18"/>
                <w:szCs w:val="18"/>
                <w:lang w:eastAsia="en-US"/>
              </w:rPr>
            </w:pPr>
          </w:p>
          <w:p w14:paraId="06770EAF" w14:textId="77777777" w:rsidR="001443A7" w:rsidRPr="00B76DB1" w:rsidRDefault="001443A7" w:rsidP="001443A7">
            <w:pPr>
              <w:rPr>
                <w:rFonts w:ascii="Goudy Old Style" w:eastAsia="Calibri" w:hAnsi="Goudy Old Style"/>
                <w:sz w:val="18"/>
                <w:szCs w:val="18"/>
                <w:lang w:eastAsia="en-US"/>
              </w:rPr>
            </w:pPr>
          </w:p>
        </w:tc>
        <w:tc>
          <w:tcPr>
            <w:tcW w:w="6945" w:type="dxa"/>
          </w:tcPr>
          <w:p w14:paraId="207AF5DD" w14:textId="77777777" w:rsidR="001443A7" w:rsidRPr="00B76DB1" w:rsidRDefault="001443A7" w:rsidP="001443A7">
            <w:pPr>
              <w:rPr>
                <w:rFonts w:ascii="Goudy Old Style" w:eastAsia="Calibri" w:hAnsi="Goudy Old Style"/>
                <w:sz w:val="18"/>
                <w:szCs w:val="18"/>
                <w:lang w:eastAsia="en-US"/>
              </w:rPr>
            </w:pPr>
          </w:p>
        </w:tc>
        <w:tc>
          <w:tcPr>
            <w:tcW w:w="4253" w:type="dxa"/>
          </w:tcPr>
          <w:p w14:paraId="2836F228" w14:textId="77777777" w:rsidR="001443A7" w:rsidRPr="00B76DB1" w:rsidRDefault="001443A7" w:rsidP="001443A7">
            <w:pPr>
              <w:rPr>
                <w:rFonts w:ascii="Goudy Old Style" w:eastAsia="Calibri" w:hAnsi="Goudy Old Style"/>
                <w:sz w:val="20"/>
                <w:szCs w:val="20"/>
                <w:lang w:eastAsia="en-US"/>
              </w:rPr>
            </w:pPr>
          </w:p>
        </w:tc>
      </w:tr>
      <w:tr w:rsidR="001443A7" w:rsidRPr="00B76DB1" w14:paraId="1DD0A934" w14:textId="77777777" w:rsidTr="001C5EDF">
        <w:trPr>
          <w:trHeight w:val="1210"/>
        </w:trPr>
        <w:tc>
          <w:tcPr>
            <w:tcW w:w="4253" w:type="dxa"/>
          </w:tcPr>
          <w:p w14:paraId="6E364F2A" w14:textId="77777777" w:rsidR="001443A7" w:rsidRPr="00B76DB1" w:rsidRDefault="001443A7" w:rsidP="001443A7">
            <w:pPr>
              <w:rPr>
                <w:rFonts w:ascii="Goudy Old Style" w:eastAsia="Calibri" w:hAnsi="Goudy Old Style"/>
                <w:sz w:val="18"/>
                <w:szCs w:val="18"/>
                <w:lang w:eastAsia="en-US"/>
              </w:rPr>
            </w:pPr>
          </w:p>
        </w:tc>
        <w:tc>
          <w:tcPr>
            <w:tcW w:w="6945" w:type="dxa"/>
          </w:tcPr>
          <w:p w14:paraId="3487F65E" w14:textId="77777777" w:rsidR="001443A7" w:rsidRPr="00B76DB1" w:rsidRDefault="001443A7" w:rsidP="001443A7">
            <w:pPr>
              <w:rPr>
                <w:rFonts w:ascii="Goudy Old Style" w:eastAsia="Calibri" w:hAnsi="Goudy Old Style"/>
                <w:sz w:val="18"/>
                <w:szCs w:val="18"/>
                <w:lang w:eastAsia="en-US"/>
              </w:rPr>
            </w:pPr>
          </w:p>
        </w:tc>
        <w:tc>
          <w:tcPr>
            <w:tcW w:w="4253" w:type="dxa"/>
          </w:tcPr>
          <w:p w14:paraId="5F035494" w14:textId="77777777" w:rsidR="001443A7" w:rsidRPr="00B76DB1" w:rsidRDefault="001443A7" w:rsidP="001443A7">
            <w:pPr>
              <w:rPr>
                <w:rFonts w:ascii="Goudy Old Style" w:eastAsia="Calibri" w:hAnsi="Goudy Old Style"/>
                <w:sz w:val="20"/>
                <w:szCs w:val="20"/>
                <w:lang w:eastAsia="en-US"/>
              </w:rPr>
            </w:pPr>
          </w:p>
        </w:tc>
      </w:tr>
      <w:tr w:rsidR="001443A7" w:rsidRPr="00B76DB1" w14:paraId="1AE6E705" w14:textId="77777777" w:rsidTr="001C5EDF">
        <w:tc>
          <w:tcPr>
            <w:tcW w:w="4253" w:type="dxa"/>
          </w:tcPr>
          <w:p w14:paraId="68F7F7E5" w14:textId="77777777" w:rsidR="001443A7" w:rsidRPr="00B76DB1" w:rsidRDefault="001443A7" w:rsidP="001443A7">
            <w:pPr>
              <w:rPr>
                <w:rFonts w:ascii="Goudy Old Style" w:eastAsia="Calibri" w:hAnsi="Goudy Old Style"/>
                <w:sz w:val="18"/>
                <w:szCs w:val="18"/>
                <w:lang w:eastAsia="en-US"/>
              </w:rPr>
            </w:pPr>
          </w:p>
          <w:p w14:paraId="0BEDFB63" w14:textId="77777777" w:rsidR="001443A7" w:rsidRPr="00B76DB1" w:rsidRDefault="001443A7" w:rsidP="001443A7">
            <w:pPr>
              <w:rPr>
                <w:rFonts w:ascii="Goudy Old Style" w:eastAsia="Calibri" w:hAnsi="Goudy Old Style"/>
                <w:sz w:val="18"/>
                <w:szCs w:val="18"/>
                <w:lang w:eastAsia="en-US"/>
              </w:rPr>
            </w:pPr>
          </w:p>
          <w:p w14:paraId="43D1CDB8" w14:textId="77777777" w:rsidR="001443A7" w:rsidRPr="00B76DB1" w:rsidRDefault="001443A7" w:rsidP="001443A7">
            <w:pPr>
              <w:rPr>
                <w:rFonts w:ascii="Goudy Old Style" w:eastAsia="Calibri" w:hAnsi="Goudy Old Style"/>
                <w:sz w:val="18"/>
                <w:szCs w:val="18"/>
                <w:lang w:eastAsia="en-US"/>
              </w:rPr>
            </w:pPr>
          </w:p>
          <w:p w14:paraId="62CDF3FE" w14:textId="77777777" w:rsidR="001443A7" w:rsidRPr="00B76DB1" w:rsidRDefault="001443A7" w:rsidP="001443A7">
            <w:pPr>
              <w:rPr>
                <w:rFonts w:ascii="Goudy Old Style" w:eastAsia="Calibri" w:hAnsi="Goudy Old Style"/>
                <w:sz w:val="18"/>
                <w:szCs w:val="18"/>
                <w:lang w:eastAsia="en-US"/>
              </w:rPr>
            </w:pPr>
          </w:p>
          <w:p w14:paraId="1216438C" w14:textId="77777777" w:rsidR="001443A7" w:rsidRPr="00B76DB1" w:rsidRDefault="001443A7" w:rsidP="001443A7">
            <w:pPr>
              <w:rPr>
                <w:rFonts w:ascii="Goudy Old Style" w:eastAsia="Calibri" w:hAnsi="Goudy Old Style"/>
                <w:sz w:val="18"/>
                <w:szCs w:val="18"/>
                <w:lang w:eastAsia="en-US"/>
              </w:rPr>
            </w:pPr>
          </w:p>
          <w:p w14:paraId="7B2A1764" w14:textId="77777777" w:rsidR="001443A7" w:rsidRPr="00B76DB1" w:rsidRDefault="001443A7" w:rsidP="001443A7">
            <w:pPr>
              <w:rPr>
                <w:rFonts w:ascii="Goudy Old Style" w:eastAsia="Calibri" w:hAnsi="Goudy Old Style"/>
                <w:sz w:val="18"/>
                <w:szCs w:val="18"/>
                <w:lang w:eastAsia="en-US"/>
              </w:rPr>
            </w:pPr>
          </w:p>
        </w:tc>
        <w:tc>
          <w:tcPr>
            <w:tcW w:w="6945" w:type="dxa"/>
          </w:tcPr>
          <w:p w14:paraId="18D046C0" w14:textId="77777777" w:rsidR="001443A7" w:rsidRPr="00B76DB1" w:rsidRDefault="001443A7" w:rsidP="001443A7">
            <w:pPr>
              <w:rPr>
                <w:rFonts w:ascii="Goudy Old Style" w:eastAsia="Calibri" w:hAnsi="Goudy Old Style"/>
                <w:sz w:val="18"/>
                <w:szCs w:val="18"/>
                <w:lang w:eastAsia="en-US"/>
              </w:rPr>
            </w:pPr>
          </w:p>
        </w:tc>
        <w:tc>
          <w:tcPr>
            <w:tcW w:w="4253" w:type="dxa"/>
          </w:tcPr>
          <w:p w14:paraId="0936EB20" w14:textId="77777777" w:rsidR="001443A7" w:rsidRPr="00B76DB1" w:rsidRDefault="001443A7" w:rsidP="001443A7">
            <w:pPr>
              <w:rPr>
                <w:rFonts w:ascii="Goudy Old Style" w:eastAsia="Calibri" w:hAnsi="Goudy Old Style"/>
                <w:sz w:val="20"/>
                <w:szCs w:val="20"/>
                <w:lang w:eastAsia="en-US"/>
              </w:rPr>
            </w:pPr>
          </w:p>
        </w:tc>
      </w:tr>
      <w:tr w:rsidR="001443A7" w:rsidRPr="00B76DB1" w14:paraId="753E9614" w14:textId="77777777" w:rsidTr="001C5EDF">
        <w:trPr>
          <w:trHeight w:val="1228"/>
        </w:trPr>
        <w:tc>
          <w:tcPr>
            <w:tcW w:w="4253" w:type="dxa"/>
          </w:tcPr>
          <w:p w14:paraId="27396DBB" w14:textId="77777777" w:rsidR="001443A7" w:rsidRPr="00B76DB1" w:rsidRDefault="001443A7" w:rsidP="001443A7">
            <w:pPr>
              <w:rPr>
                <w:rFonts w:ascii="Goudy Old Style" w:eastAsia="Calibri" w:hAnsi="Goudy Old Style"/>
                <w:sz w:val="20"/>
                <w:szCs w:val="20"/>
                <w:lang w:eastAsia="en-US"/>
              </w:rPr>
            </w:pPr>
          </w:p>
          <w:p w14:paraId="61335A46" w14:textId="77777777" w:rsidR="001443A7" w:rsidRPr="00B76DB1" w:rsidRDefault="001443A7" w:rsidP="001443A7">
            <w:pPr>
              <w:rPr>
                <w:rFonts w:ascii="Goudy Old Style" w:eastAsia="Calibri" w:hAnsi="Goudy Old Style"/>
                <w:sz w:val="20"/>
                <w:szCs w:val="20"/>
                <w:lang w:eastAsia="en-US"/>
              </w:rPr>
            </w:pPr>
          </w:p>
          <w:p w14:paraId="0A1B2A3E" w14:textId="77777777" w:rsidR="001443A7" w:rsidRPr="00B76DB1" w:rsidRDefault="001443A7" w:rsidP="001443A7">
            <w:pPr>
              <w:rPr>
                <w:rFonts w:ascii="Goudy Old Style" w:eastAsia="Calibri" w:hAnsi="Goudy Old Style"/>
                <w:sz w:val="20"/>
                <w:szCs w:val="20"/>
                <w:lang w:eastAsia="en-US"/>
              </w:rPr>
            </w:pPr>
          </w:p>
          <w:p w14:paraId="4F3034D6" w14:textId="77777777" w:rsidR="001443A7" w:rsidRPr="00B76DB1" w:rsidRDefault="001443A7" w:rsidP="001443A7">
            <w:pPr>
              <w:rPr>
                <w:rFonts w:ascii="Goudy Old Style" w:eastAsia="Calibri" w:hAnsi="Goudy Old Style"/>
                <w:color w:val="D9D9D9"/>
                <w:sz w:val="20"/>
                <w:szCs w:val="20"/>
                <w:lang w:eastAsia="en-US"/>
              </w:rPr>
            </w:pPr>
          </w:p>
          <w:p w14:paraId="0767C4F2" w14:textId="77777777" w:rsidR="001443A7" w:rsidRPr="00B76DB1" w:rsidRDefault="001443A7" w:rsidP="001443A7">
            <w:pPr>
              <w:rPr>
                <w:rFonts w:ascii="Goudy Old Style" w:eastAsia="Calibri" w:hAnsi="Goudy Old Style"/>
                <w:sz w:val="20"/>
                <w:szCs w:val="20"/>
                <w:lang w:eastAsia="en-US"/>
              </w:rPr>
            </w:pPr>
          </w:p>
        </w:tc>
        <w:tc>
          <w:tcPr>
            <w:tcW w:w="6945" w:type="dxa"/>
          </w:tcPr>
          <w:p w14:paraId="32FB2B2B" w14:textId="77777777" w:rsidR="001443A7" w:rsidRPr="00B76DB1" w:rsidRDefault="001443A7" w:rsidP="001443A7">
            <w:pPr>
              <w:rPr>
                <w:rFonts w:ascii="Goudy Old Style" w:eastAsia="Calibri" w:hAnsi="Goudy Old Style"/>
                <w:sz w:val="20"/>
                <w:szCs w:val="20"/>
                <w:lang w:eastAsia="en-US"/>
              </w:rPr>
            </w:pPr>
          </w:p>
          <w:p w14:paraId="68B3CD63" w14:textId="77777777" w:rsidR="001443A7" w:rsidRPr="00B76DB1" w:rsidRDefault="001443A7" w:rsidP="001443A7">
            <w:pPr>
              <w:rPr>
                <w:rFonts w:ascii="Goudy Old Style" w:eastAsia="Calibri" w:hAnsi="Goudy Old Style"/>
                <w:sz w:val="20"/>
                <w:szCs w:val="20"/>
                <w:lang w:eastAsia="en-US"/>
              </w:rPr>
            </w:pPr>
          </w:p>
          <w:p w14:paraId="54DB34B7" w14:textId="77777777" w:rsidR="001443A7" w:rsidRPr="00B76DB1" w:rsidRDefault="001443A7" w:rsidP="001443A7">
            <w:pPr>
              <w:rPr>
                <w:rFonts w:ascii="Goudy Old Style" w:eastAsia="Calibri" w:hAnsi="Goudy Old Style"/>
                <w:sz w:val="20"/>
                <w:szCs w:val="20"/>
                <w:lang w:eastAsia="en-US"/>
              </w:rPr>
            </w:pPr>
          </w:p>
          <w:p w14:paraId="788243F1" w14:textId="77777777" w:rsidR="001443A7" w:rsidRPr="00B76DB1" w:rsidRDefault="001443A7" w:rsidP="001443A7">
            <w:pPr>
              <w:rPr>
                <w:rFonts w:ascii="Goudy Old Style" w:eastAsia="Calibri" w:hAnsi="Goudy Old Style"/>
                <w:sz w:val="20"/>
                <w:szCs w:val="20"/>
                <w:lang w:eastAsia="en-US"/>
              </w:rPr>
            </w:pPr>
          </w:p>
        </w:tc>
        <w:tc>
          <w:tcPr>
            <w:tcW w:w="4253" w:type="dxa"/>
          </w:tcPr>
          <w:p w14:paraId="3875713B" w14:textId="77777777" w:rsidR="001443A7" w:rsidRPr="00B76DB1" w:rsidRDefault="001443A7" w:rsidP="001443A7">
            <w:pPr>
              <w:rPr>
                <w:rFonts w:ascii="Goudy Old Style" w:eastAsia="Calibri" w:hAnsi="Goudy Old Style"/>
                <w:sz w:val="20"/>
                <w:szCs w:val="20"/>
                <w:lang w:eastAsia="en-US"/>
              </w:rPr>
            </w:pPr>
          </w:p>
          <w:p w14:paraId="0C85C7DE" w14:textId="77777777" w:rsidR="001443A7" w:rsidRPr="00B76DB1" w:rsidRDefault="001443A7" w:rsidP="001443A7">
            <w:pPr>
              <w:rPr>
                <w:rFonts w:ascii="Goudy Old Style" w:eastAsia="Calibri" w:hAnsi="Goudy Old Style"/>
                <w:sz w:val="20"/>
                <w:szCs w:val="20"/>
                <w:lang w:eastAsia="en-US"/>
              </w:rPr>
            </w:pPr>
          </w:p>
          <w:p w14:paraId="0351448D" w14:textId="77777777" w:rsidR="001443A7" w:rsidRPr="00B76DB1" w:rsidRDefault="001443A7" w:rsidP="001443A7">
            <w:pPr>
              <w:rPr>
                <w:rFonts w:ascii="Goudy Old Style" w:eastAsia="Calibri" w:hAnsi="Goudy Old Style"/>
                <w:color w:val="D9D9D9"/>
                <w:sz w:val="20"/>
                <w:szCs w:val="20"/>
                <w:lang w:eastAsia="en-US"/>
              </w:rPr>
            </w:pPr>
          </w:p>
          <w:p w14:paraId="5FBF91D7" w14:textId="77777777" w:rsidR="001443A7" w:rsidRPr="00B76DB1" w:rsidRDefault="001443A7" w:rsidP="001443A7">
            <w:pPr>
              <w:rPr>
                <w:rFonts w:ascii="Goudy Old Style" w:eastAsia="Calibri" w:hAnsi="Goudy Old Style"/>
                <w:color w:val="D9D9D9"/>
                <w:sz w:val="20"/>
                <w:szCs w:val="20"/>
                <w:lang w:eastAsia="en-US"/>
              </w:rPr>
            </w:pPr>
          </w:p>
          <w:p w14:paraId="534ABCEC" w14:textId="77777777" w:rsidR="001443A7" w:rsidRPr="00B76DB1" w:rsidRDefault="001443A7" w:rsidP="001443A7">
            <w:pPr>
              <w:rPr>
                <w:rFonts w:ascii="Goudy Old Style" w:eastAsia="Calibri" w:hAnsi="Goudy Old Style"/>
                <w:sz w:val="20"/>
                <w:szCs w:val="20"/>
                <w:lang w:eastAsia="en-US"/>
              </w:rPr>
            </w:pPr>
          </w:p>
        </w:tc>
      </w:tr>
    </w:tbl>
    <w:p w14:paraId="7D107021" w14:textId="77777777" w:rsidR="001443A7" w:rsidRPr="00B76DB1" w:rsidRDefault="001443A7" w:rsidP="001443A7">
      <w:pPr>
        <w:rPr>
          <w:rFonts w:ascii="Goudy Old Style" w:eastAsia="Calibri" w:hAnsi="Goudy Old Style"/>
          <w:sz w:val="20"/>
          <w:szCs w:val="20"/>
          <w:lang w:eastAsia="en-US"/>
        </w:rPr>
      </w:pP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7938"/>
        <w:gridCol w:w="4253"/>
      </w:tblGrid>
      <w:tr w:rsidR="001443A7" w:rsidRPr="00B76DB1" w14:paraId="6B6FE8C7" w14:textId="77777777" w:rsidTr="001C5EDF">
        <w:trPr>
          <w:trHeight w:val="995"/>
        </w:trPr>
        <w:tc>
          <w:tcPr>
            <w:tcW w:w="3260" w:type="dxa"/>
          </w:tcPr>
          <w:p w14:paraId="7AAA8D5B" w14:textId="77777777" w:rsidR="001443A7" w:rsidRPr="00B76DB1" w:rsidRDefault="001443A7" w:rsidP="001443A7">
            <w:pPr>
              <w:rPr>
                <w:rFonts w:ascii="Goudy Old Style" w:eastAsia="Calibri" w:hAnsi="Goudy Old Style"/>
                <w:sz w:val="18"/>
                <w:szCs w:val="18"/>
                <w:lang w:eastAsia="en-US"/>
              </w:rPr>
            </w:pPr>
          </w:p>
          <w:p w14:paraId="7BFDE77F" w14:textId="77777777" w:rsidR="001443A7" w:rsidRPr="00B76DB1" w:rsidRDefault="001443A7" w:rsidP="001443A7">
            <w:pPr>
              <w:rPr>
                <w:rFonts w:ascii="Goudy Old Style" w:eastAsia="Calibri" w:hAnsi="Goudy Old Style"/>
                <w:sz w:val="18"/>
                <w:szCs w:val="18"/>
                <w:lang w:eastAsia="en-US"/>
              </w:rPr>
            </w:pPr>
          </w:p>
          <w:p w14:paraId="56A6F4B0" w14:textId="77777777" w:rsidR="001443A7" w:rsidRPr="00B76DB1" w:rsidRDefault="001443A7" w:rsidP="001443A7">
            <w:pPr>
              <w:rPr>
                <w:rFonts w:ascii="Goudy Old Style" w:eastAsia="Calibri" w:hAnsi="Goudy Old Style"/>
                <w:sz w:val="18"/>
                <w:szCs w:val="18"/>
                <w:lang w:eastAsia="en-US"/>
              </w:rPr>
            </w:pPr>
            <w:r w:rsidRPr="00B76DB1">
              <w:rPr>
                <w:rFonts w:ascii="Goudy Old Style" w:eastAsia="Calibri" w:hAnsi="Goudy Old Style"/>
                <w:sz w:val="18"/>
                <w:szCs w:val="18"/>
                <w:lang w:eastAsia="en-US"/>
              </w:rPr>
              <w:t xml:space="preserve">Date </w:t>
            </w:r>
            <w:proofErr w:type="gramStart"/>
            <w:r w:rsidRPr="00B76DB1">
              <w:rPr>
                <w:rFonts w:ascii="Goudy Old Style" w:eastAsia="Calibri" w:hAnsi="Goudy Old Style"/>
                <w:sz w:val="18"/>
                <w:szCs w:val="18"/>
                <w:lang w:eastAsia="en-US"/>
              </w:rPr>
              <w:t>Completed:.................................</w:t>
            </w:r>
            <w:proofErr w:type="gramEnd"/>
          </w:p>
          <w:p w14:paraId="5E05E006" w14:textId="77777777" w:rsidR="001443A7" w:rsidRPr="00B76DB1" w:rsidRDefault="001443A7" w:rsidP="001443A7">
            <w:pPr>
              <w:rPr>
                <w:rFonts w:ascii="Goudy Old Style" w:eastAsia="Calibri" w:hAnsi="Goudy Old Style"/>
                <w:sz w:val="18"/>
                <w:szCs w:val="18"/>
                <w:lang w:eastAsia="en-US"/>
              </w:rPr>
            </w:pPr>
          </w:p>
        </w:tc>
        <w:tc>
          <w:tcPr>
            <w:tcW w:w="7938" w:type="dxa"/>
          </w:tcPr>
          <w:p w14:paraId="22702916" w14:textId="77777777" w:rsidR="001443A7" w:rsidRPr="00B76DB1" w:rsidRDefault="001443A7" w:rsidP="001443A7">
            <w:pPr>
              <w:rPr>
                <w:rFonts w:ascii="Goudy Old Style" w:eastAsia="Calibri" w:hAnsi="Goudy Old Style"/>
                <w:sz w:val="18"/>
                <w:szCs w:val="18"/>
                <w:lang w:eastAsia="en-US"/>
              </w:rPr>
            </w:pPr>
          </w:p>
          <w:p w14:paraId="43E501D7" w14:textId="77777777" w:rsidR="001443A7" w:rsidRPr="00B76DB1" w:rsidRDefault="001443A7" w:rsidP="001443A7">
            <w:pPr>
              <w:rPr>
                <w:rFonts w:ascii="Goudy Old Style" w:eastAsia="Calibri" w:hAnsi="Goudy Old Style"/>
                <w:sz w:val="18"/>
                <w:szCs w:val="18"/>
                <w:lang w:eastAsia="en-US"/>
              </w:rPr>
            </w:pPr>
          </w:p>
          <w:p w14:paraId="43846E92" w14:textId="77777777" w:rsidR="001443A7" w:rsidRPr="00B76DB1" w:rsidRDefault="001443A7" w:rsidP="001443A7">
            <w:pPr>
              <w:rPr>
                <w:rFonts w:ascii="Goudy Old Style" w:eastAsia="Calibri" w:hAnsi="Goudy Old Style"/>
                <w:sz w:val="18"/>
                <w:szCs w:val="18"/>
                <w:lang w:eastAsia="en-US"/>
              </w:rPr>
            </w:pPr>
            <w:r w:rsidRPr="00B76DB1">
              <w:rPr>
                <w:rFonts w:ascii="Goudy Old Style" w:eastAsia="Calibri" w:hAnsi="Goudy Old Style"/>
                <w:sz w:val="18"/>
                <w:szCs w:val="18"/>
                <w:lang w:eastAsia="en-US"/>
              </w:rPr>
              <w:t>Signature of Trip Leader:  .............................................................</w:t>
            </w:r>
          </w:p>
          <w:p w14:paraId="4A92AC3B" w14:textId="77777777" w:rsidR="00402B66" w:rsidRPr="00B76DB1" w:rsidRDefault="00402B66" w:rsidP="001443A7">
            <w:pPr>
              <w:rPr>
                <w:rFonts w:ascii="Goudy Old Style" w:eastAsia="Calibri" w:hAnsi="Goudy Old Style"/>
                <w:sz w:val="18"/>
                <w:szCs w:val="18"/>
                <w:lang w:eastAsia="en-US"/>
              </w:rPr>
            </w:pPr>
          </w:p>
          <w:p w14:paraId="77E6416D" w14:textId="77777777" w:rsidR="00402B66" w:rsidRPr="00B76DB1" w:rsidRDefault="00402B66" w:rsidP="001443A7">
            <w:pPr>
              <w:rPr>
                <w:rFonts w:ascii="Goudy Old Style" w:eastAsia="Calibri" w:hAnsi="Goudy Old Style"/>
                <w:sz w:val="18"/>
                <w:szCs w:val="18"/>
                <w:lang w:eastAsia="en-US"/>
              </w:rPr>
            </w:pPr>
            <w:r w:rsidRPr="00B76DB1">
              <w:rPr>
                <w:rFonts w:ascii="Goudy Old Style" w:eastAsia="Calibri" w:hAnsi="Goudy Old Style"/>
                <w:sz w:val="18"/>
                <w:szCs w:val="18"/>
                <w:lang w:eastAsia="en-US"/>
              </w:rPr>
              <w:t>Signatures of other members of staff………………………………………………</w:t>
            </w:r>
            <w:r w:rsidR="009361E6" w:rsidRPr="00B76DB1">
              <w:rPr>
                <w:rFonts w:ascii="Goudy Old Style" w:eastAsia="Calibri" w:hAnsi="Goudy Old Style"/>
                <w:sz w:val="18"/>
                <w:szCs w:val="18"/>
                <w:lang w:eastAsia="en-US"/>
              </w:rPr>
              <w:t>……………….</w:t>
            </w:r>
          </w:p>
          <w:p w14:paraId="5768E550" w14:textId="77777777" w:rsidR="00402B66" w:rsidRPr="00B76DB1" w:rsidRDefault="00402B66" w:rsidP="001443A7">
            <w:pPr>
              <w:rPr>
                <w:rFonts w:ascii="Goudy Old Style" w:eastAsia="Calibri" w:hAnsi="Goudy Old Style"/>
                <w:sz w:val="18"/>
                <w:szCs w:val="18"/>
                <w:lang w:eastAsia="en-US"/>
              </w:rPr>
            </w:pPr>
          </w:p>
          <w:p w14:paraId="6E320B7F" w14:textId="77777777" w:rsidR="00402B66" w:rsidRPr="00B76DB1" w:rsidRDefault="00402B66" w:rsidP="00775EDB">
            <w:pPr>
              <w:rPr>
                <w:rFonts w:ascii="Goudy Old Style" w:eastAsia="Calibri" w:hAnsi="Goudy Old Style"/>
                <w:sz w:val="18"/>
                <w:szCs w:val="18"/>
                <w:lang w:eastAsia="en-US"/>
              </w:rPr>
            </w:pPr>
            <w:r w:rsidRPr="00B76DB1">
              <w:rPr>
                <w:rFonts w:ascii="Goudy Old Style" w:eastAsia="Calibri" w:hAnsi="Goudy Old Style"/>
                <w:sz w:val="18"/>
                <w:szCs w:val="18"/>
                <w:lang w:eastAsia="en-US"/>
              </w:rPr>
              <w:t>…………………………………………………………………………………………</w:t>
            </w:r>
            <w:r w:rsidR="009361E6" w:rsidRPr="00B76DB1">
              <w:rPr>
                <w:rFonts w:ascii="Goudy Old Style" w:eastAsia="Calibri" w:hAnsi="Goudy Old Style"/>
                <w:sz w:val="18"/>
                <w:szCs w:val="18"/>
                <w:lang w:eastAsia="en-US"/>
              </w:rPr>
              <w:t>……………….</w:t>
            </w:r>
          </w:p>
        </w:tc>
        <w:tc>
          <w:tcPr>
            <w:tcW w:w="4253" w:type="dxa"/>
          </w:tcPr>
          <w:p w14:paraId="10EFF463" w14:textId="77777777" w:rsidR="001443A7" w:rsidRPr="00B76DB1" w:rsidRDefault="001443A7" w:rsidP="001443A7">
            <w:pPr>
              <w:rPr>
                <w:rFonts w:ascii="Goudy Old Style" w:eastAsia="Calibri" w:hAnsi="Goudy Old Style"/>
                <w:sz w:val="18"/>
                <w:szCs w:val="18"/>
                <w:lang w:eastAsia="en-US"/>
              </w:rPr>
            </w:pPr>
          </w:p>
          <w:p w14:paraId="607F2725" w14:textId="77777777" w:rsidR="001443A7" w:rsidRPr="00B76DB1" w:rsidRDefault="001443A7" w:rsidP="001443A7">
            <w:pPr>
              <w:rPr>
                <w:rFonts w:ascii="Goudy Old Style" w:eastAsia="Calibri" w:hAnsi="Goudy Old Style"/>
                <w:sz w:val="18"/>
                <w:szCs w:val="18"/>
                <w:lang w:eastAsia="en-US"/>
              </w:rPr>
            </w:pPr>
          </w:p>
          <w:p w14:paraId="090DA497" w14:textId="77777777" w:rsidR="001443A7" w:rsidRPr="00B76DB1" w:rsidRDefault="001443A7" w:rsidP="001443A7">
            <w:pPr>
              <w:rPr>
                <w:rFonts w:ascii="Goudy Old Style" w:eastAsia="Calibri" w:hAnsi="Goudy Old Style"/>
                <w:sz w:val="18"/>
                <w:szCs w:val="18"/>
                <w:lang w:eastAsia="en-US"/>
              </w:rPr>
            </w:pPr>
            <w:r w:rsidRPr="00B76DB1">
              <w:rPr>
                <w:rFonts w:ascii="Goudy Old Style" w:eastAsia="Calibri" w:hAnsi="Goudy Old Style"/>
                <w:sz w:val="18"/>
                <w:szCs w:val="18"/>
                <w:lang w:eastAsia="en-US"/>
              </w:rPr>
              <w:t>Authorised by: ...........................................................................</w:t>
            </w:r>
          </w:p>
        </w:tc>
      </w:tr>
    </w:tbl>
    <w:p w14:paraId="3F4215C6" w14:textId="77777777" w:rsidR="0034158A" w:rsidRPr="00B76DB1" w:rsidRDefault="0034158A" w:rsidP="0076186A">
      <w:pPr>
        <w:rPr>
          <w:rFonts w:ascii="Goudy Old Style" w:eastAsia="Calibri" w:hAnsi="Goudy Old Style"/>
          <w:lang w:eastAsia="en-US"/>
        </w:rPr>
      </w:pPr>
    </w:p>
    <w:p w14:paraId="654A33F4" w14:textId="77777777" w:rsidR="0076186A" w:rsidRPr="00B76DB1" w:rsidRDefault="0034158A" w:rsidP="0076186A">
      <w:pPr>
        <w:rPr>
          <w:rFonts w:ascii="Goudy Old Style" w:eastAsia="Calibri" w:hAnsi="Goudy Old Style"/>
          <w:lang w:eastAsia="en-US"/>
        </w:rPr>
      </w:pPr>
      <w:r w:rsidRPr="00B76DB1">
        <w:rPr>
          <w:rFonts w:ascii="Goudy Old Style" w:eastAsia="Calibri" w:hAnsi="Goudy Old Style"/>
          <w:lang w:eastAsia="en-US"/>
        </w:rPr>
        <w:br w:type="page"/>
      </w:r>
      <w:r w:rsidR="0076186A" w:rsidRPr="00B76DB1">
        <w:rPr>
          <w:rFonts w:ascii="Goudy Old Style" w:eastAsia="Calibri" w:hAnsi="Goudy Old Style"/>
          <w:lang w:eastAsia="en-US"/>
        </w:rPr>
        <w:lastRenderedPageBreak/>
        <w:t xml:space="preserve">Appendix C </w:t>
      </w:r>
    </w:p>
    <w:p w14:paraId="6AB80E7A" w14:textId="77777777" w:rsidR="0076186A" w:rsidRPr="00B76DB1" w:rsidRDefault="0076186A" w:rsidP="0045403F">
      <w:pPr>
        <w:rPr>
          <w:rFonts w:ascii="Goudy Old Style" w:hAnsi="Goudy Old Style" w:cs="Arial"/>
        </w:rPr>
      </w:pPr>
    </w:p>
    <w:p w14:paraId="32103B4F" w14:textId="77777777" w:rsidR="0076186A" w:rsidRPr="00B76DB1" w:rsidRDefault="0076186A" w:rsidP="0045403F">
      <w:pPr>
        <w:rPr>
          <w:rFonts w:ascii="Goudy Old Style" w:hAnsi="Goudy Old Style" w:cs="Arial"/>
        </w:rPr>
      </w:pP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3"/>
        <w:gridCol w:w="3468"/>
        <w:gridCol w:w="6049"/>
        <w:gridCol w:w="1763"/>
      </w:tblGrid>
      <w:tr w:rsidR="0076186A" w:rsidRPr="00B76DB1" w14:paraId="311596A3" w14:textId="77777777" w:rsidTr="008B0333">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333366"/>
            <w:hideMark/>
          </w:tcPr>
          <w:p w14:paraId="33C00923" w14:textId="77777777" w:rsidR="0076186A" w:rsidRPr="00B76DB1" w:rsidRDefault="0076186A" w:rsidP="0076186A">
            <w:pPr>
              <w:jc w:val="center"/>
              <w:rPr>
                <w:rFonts w:ascii="Goudy Old Style" w:hAnsi="Goudy Old Style" w:cs="Arial"/>
                <w:b/>
                <w:bCs/>
                <w:color w:val="FFFFFF"/>
                <w:sz w:val="19"/>
                <w:szCs w:val="19"/>
              </w:rPr>
            </w:pPr>
          </w:p>
          <w:p w14:paraId="692B4979" w14:textId="77777777" w:rsidR="0076186A" w:rsidRPr="00B76DB1" w:rsidRDefault="0076186A" w:rsidP="0076186A">
            <w:pPr>
              <w:jc w:val="center"/>
              <w:rPr>
                <w:rFonts w:ascii="Goudy Old Style" w:hAnsi="Goudy Old Style" w:cs="Arial"/>
                <w:b/>
                <w:bCs/>
                <w:color w:val="FFFFFF"/>
                <w:sz w:val="19"/>
                <w:szCs w:val="19"/>
              </w:rPr>
            </w:pPr>
            <w:r w:rsidRPr="00B76DB1">
              <w:rPr>
                <w:rFonts w:ascii="Goudy Old Style" w:hAnsi="Goudy Old Style" w:cs="Arial"/>
                <w:b/>
                <w:bCs/>
                <w:color w:val="FFFFFF"/>
                <w:sz w:val="19"/>
                <w:szCs w:val="19"/>
              </w:rPr>
              <w:t>Child car seats – The LAW</w:t>
            </w:r>
          </w:p>
          <w:p w14:paraId="3CAE84EB" w14:textId="77777777" w:rsidR="0076186A" w:rsidRPr="00B76DB1" w:rsidRDefault="0076186A" w:rsidP="0076186A">
            <w:pPr>
              <w:jc w:val="center"/>
              <w:rPr>
                <w:rFonts w:ascii="Goudy Old Style" w:hAnsi="Goudy Old Style" w:cs="Arial"/>
                <w:b/>
                <w:bCs/>
                <w:color w:val="FFFFFF"/>
                <w:sz w:val="19"/>
                <w:szCs w:val="19"/>
              </w:rPr>
            </w:pPr>
          </w:p>
          <w:p w14:paraId="0E2DFCAC" w14:textId="77777777" w:rsidR="0076186A" w:rsidRPr="00B76DB1" w:rsidRDefault="0076186A" w:rsidP="0076186A">
            <w:pPr>
              <w:jc w:val="center"/>
              <w:rPr>
                <w:rFonts w:ascii="Goudy Old Style" w:hAnsi="Goudy Old Style" w:cs="Arial"/>
                <w:b/>
                <w:bCs/>
                <w:color w:val="FFFFFF"/>
                <w:sz w:val="19"/>
                <w:szCs w:val="19"/>
              </w:rPr>
            </w:pPr>
          </w:p>
          <w:p w14:paraId="15430909" w14:textId="77777777" w:rsidR="0076186A" w:rsidRPr="00B76DB1" w:rsidRDefault="0076186A" w:rsidP="0076186A">
            <w:pPr>
              <w:rPr>
                <w:rFonts w:ascii="Goudy Old Style" w:hAnsi="Goudy Old Style" w:cs="Arial"/>
                <w:b/>
                <w:bCs/>
                <w:color w:val="FFFFFF"/>
                <w:sz w:val="19"/>
                <w:szCs w:val="19"/>
              </w:rPr>
            </w:pPr>
          </w:p>
        </w:tc>
        <w:tc>
          <w:tcPr>
            <w:tcW w:w="1000" w:type="pct"/>
            <w:tcBorders>
              <w:top w:val="outset" w:sz="6" w:space="0" w:color="auto"/>
              <w:left w:val="outset" w:sz="6" w:space="0" w:color="auto"/>
              <w:bottom w:val="outset" w:sz="6" w:space="0" w:color="auto"/>
              <w:right w:val="outset" w:sz="6" w:space="0" w:color="auto"/>
            </w:tcBorders>
            <w:shd w:val="clear" w:color="auto" w:fill="333366"/>
            <w:hideMark/>
          </w:tcPr>
          <w:p w14:paraId="47BE5ABD" w14:textId="77777777" w:rsidR="0076186A" w:rsidRPr="00B76DB1" w:rsidRDefault="0076186A" w:rsidP="0076186A">
            <w:pPr>
              <w:jc w:val="center"/>
              <w:rPr>
                <w:rFonts w:ascii="Goudy Old Style" w:hAnsi="Goudy Old Style" w:cs="Arial"/>
                <w:b/>
                <w:bCs/>
                <w:color w:val="FFFFFF"/>
                <w:sz w:val="19"/>
                <w:szCs w:val="19"/>
              </w:rPr>
            </w:pPr>
          </w:p>
          <w:p w14:paraId="6CABCE89" w14:textId="77777777" w:rsidR="0076186A" w:rsidRPr="00B76DB1" w:rsidRDefault="0076186A" w:rsidP="0076186A">
            <w:pPr>
              <w:jc w:val="center"/>
              <w:rPr>
                <w:rFonts w:ascii="Goudy Old Style" w:hAnsi="Goudy Old Style" w:cs="Arial"/>
                <w:b/>
                <w:bCs/>
                <w:color w:val="FFFFFF"/>
                <w:sz w:val="19"/>
                <w:szCs w:val="19"/>
              </w:rPr>
            </w:pPr>
            <w:r w:rsidRPr="00B76DB1">
              <w:rPr>
                <w:rFonts w:ascii="Goudy Old Style" w:hAnsi="Goudy Old Style" w:cs="Arial"/>
                <w:b/>
                <w:bCs/>
                <w:color w:val="FFFFFF"/>
                <w:sz w:val="19"/>
                <w:szCs w:val="19"/>
              </w:rPr>
              <w:t>Front seat</w:t>
            </w:r>
          </w:p>
        </w:tc>
        <w:tc>
          <w:tcPr>
            <w:tcW w:w="1750" w:type="pct"/>
            <w:tcBorders>
              <w:top w:val="outset" w:sz="6" w:space="0" w:color="auto"/>
              <w:left w:val="outset" w:sz="6" w:space="0" w:color="auto"/>
              <w:bottom w:val="outset" w:sz="6" w:space="0" w:color="auto"/>
              <w:right w:val="outset" w:sz="6" w:space="0" w:color="auto"/>
            </w:tcBorders>
            <w:shd w:val="clear" w:color="auto" w:fill="333366"/>
            <w:hideMark/>
          </w:tcPr>
          <w:p w14:paraId="161F61B9" w14:textId="77777777" w:rsidR="0076186A" w:rsidRPr="00B76DB1" w:rsidRDefault="0076186A" w:rsidP="0076186A">
            <w:pPr>
              <w:jc w:val="center"/>
              <w:rPr>
                <w:rFonts w:ascii="Goudy Old Style" w:hAnsi="Goudy Old Style" w:cs="Arial"/>
                <w:b/>
                <w:bCs/>
                <w:color w:val="FFFFFF"/>
                <w:sz w:val="19"/>
                <w:szCs w:val="19"/>
              </w:rPr>
            </w:pPr>
          </w:p>
          <w:p w14:paraId="4CF4A4BD" w14:textId="77777777" w:rsidR="0076186A" w:rsidRPr="00B76DB1" w:rsidRDefault="0076186A" w:rsidP="0076186A">
            <w:pPr>
              <w:jc w:val="center"/>
              <w:rPr>
                <w:rFonts w:ascii="Goudy Old Style" w:hAnsi="Goudy Old Style" w:cs="Arial"/>
                <w:b/>
                <w:bCs/>
                <w:color w:val="FFFFFF"/>
                <w:sz w:val="19"/>
                <w:szCs w:val="19"/>
              </w:rPr>
            </w:pPr>
            <w:r w:rsidRPr="00B76DB1">
              <w:rPr>
                <w:rFonts w:ascii="Goudy Old Style" w:hAnsi="Goudy Old Style" w:cs="Arial"/>
                <w:b/>
                <w:bCs/>
                <w:color w:val="FFFFFF"/>
                <w:sz w:val="19"/>
                <w:szCs w:val="19"/>
              </w:rPr>
              <w:t xml:space="preserve">Rear seat </w:t>
            </w:r>
          </w:p>
        </w:tc>
        <w:tc>
          <w:tcPr>
            <w:tcW w:w="500" w:type="pct"/>
            <w:tcBorders>
              <w:top w:val="outset" w:sz="6" w:space="0" w:color="auto"/>
              <w:left w:val="outset" w:sz="6" w:space="0" w:color="auto"/>
              <w:bottom w:val="outset" w:sz="6" w:space="0" w:color="auto"/>
              <w:right w:val="outset" w:sz="6" w:space="0" w:color="auto"/>
            </w:tcBorders>
            <w:shd w:val="clear" w:color="auto" w:fill="333366"/>
            <w:hideMark/>
          </w:tcPr>
          <w:p w14:paraId="6060B8C8" w14:textId="77777777" w:rsidR="0076186A" w:rsidRPr="00B76DB1" w:rsidRDefault="0076186A" w:rsidP="0076186A">
            <w:pPr>
              <w:jc w:val="center"/>
              <w:rPr>
                <w:rFonts w:ascii="Goudy Old Style" w:hAnsi="Goudy Old Style" w:cs="Arial"/>
                <w:b/>
                <w:bCs/>
                <w:color w:val="FFFFFF"/>
                <w:sz w:val="19"/>
                <w:szCs w:val="19"/>
              </w:rPr>
            </w:pPr>
          </w:p>
          <w:p w14:paraId="799DAD7D" w14:textId="77777777" w:rsidR="0076186A" w:rsidRPr="00B76DB1" w:rsidRDefault="0076186A" w:rsidP="0076186A">
            <w:pPr>
              <w:jc w:val="center"/>
              <w:rPr>
                <w:rFonts w:ascii="Goudy Old Style" w:hAnsi="Goudy Old Style" w:cs="Arial"/>
                <w:b/>
                <w:bCs/>
                <w:color w:val="FFFFFF"/>
                <w:sz w:val="19"/>
                <w:szCs w:val="19"/>
              </w:rPr>
            </w:pPr>
            <w:r w:rsidRPr="00B76DB1">
              <w:rPr>
                <w:rFonts w:ascii="Goudy Old Style" w:hAnsi="Goudy Old Style" w:cs="Arial"/>
                <w:b/>
                <w:bCs/>
                <w:color w:val="FFFFFF"/>
                <w:sz w:val="19"/>
                <w:szCs w:val="19"/>
              </w:rPr>
              <w:t xml:space="preserve">Who is responsible? </w:t>
            </w:r>
          </w:p>
        </w:tc>
      </w:tr>
      <w:tr w:rsidR="0076186A" w:rsidRPr="00B76DB1" w14:paraId="373A9391" w14:textId="77777777" w:rsidTr="008B03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2440B95E" w14:textId="77777777" w:rsidR="0076186A" w:rsidRPr="00B76DB1" w:rsidRDefault="0076186A" w:rsidP="0076186A">
            <w:pPr>
              <w:rPr>
                <w:rFonts w:ascii="Goudy Old Style" w:hAnsi="Goudy Old Style" w:cs="Arial"/>
                <w:b/>
                <w:bCs/>
                <w:color w:val="333366"/>
                <w:sz w:val="19"/>
                <w:szCs w:val="19"/>
              </w:rPr>
            </w:pPr>
            <w:r w:rsidRPr="00B76DB1">
              <w:rPr>
                <w:rFonts w:ascii="Goudy Old Style" w:hAnsi="Goudy Old Style" w:cs="Arial"/>
                <w:b/>
                <w:bCs/>
                <w:color w:val="333366"/>
                <w:sz w:val="19"/>
                <w:szCs w:val="19"/>
              </w:rPr>
              <w:t>Driver</w:t>
            </w:r>
          </w:p>
        </w:tc>
        <w:tc>
          <w:tcPr>
            <w:tcW w:w="1000" w:type="pct"/>
            <w:tcBorders>
              <w:top w:val="outset" w:sz="6" w:space="0" w:color="auto"/>
              <w:left w:val="outset" w:sz="6" w:space="0" w:color="auto"/>
              <w:bottom w:val="outset" w:sz="6" w:space="0" w:color="auto"/>
              <w:right w:val="outset" w:sz="6" w:space="0" w:color="auto"/>
            </w:tcBorders>
            <w:hideMark/>
          </w:tcPr>
          <w:p w14:paraId="62140FEE"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Seat belt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worn if available. </w:t>
            </w:r>
          </w:p>
        </w:tc>
        <w:tc>
          <w:tcPr>
            <w:tcW w:w="1750" w:type="pct"/>
            <w:tcBorders>
              <w:top w:val="outset" w:sz="6" w:space="0" w:color="auto"/>
              <w:left w:val="outset" w:sz="6" w:space="0" w:color="auto"/>
              <w:bottom w:val="outset" w:sz="6" w:space="0" w:color="auto"/>
              <w:right w:val="outset" w:sz="6" w:space="0" w:color="auto"/>
            </w:tcBorders>
            <w:hideMark/>
          </w:tcPr>
          <w:p w14:paraId="36B413EC" w14:textId="77777777" w:rsidR="0076186A" w:rsidRPr="00B76DB1" w:rsidRDefault="0076186A" w:rsidP="0076186A">
            <w:pPr>
              <w:rPr>
                <w:rFonts w:ascii="Goudy Old Style" w:hAnsi="Goudy Old Style" w:cs="Arial"/>
                <w:sz w:val="19"/>
                <w:szCs w:val="19"/>
              </w:rPr>
            </w:pPr>
          </w:p>
        </w:tc>
        <w:tc>
          <w:tcPr>
            <w:tcW w:w="500" w:type="pct"/>
            <w:tcBorders>
              <w:top w:val="outset" w:sz="6" w:space="0" w:color="auto"/>
              <w:left w:val="outset" w:sz="6" w:space="0" w:color="auto"/>
              <w:bottom w:val="outset" w:sz="6" w:space="0" w:color="auto"/>
              <w:right w:val="outset" w:sz="6" w:space="0" w:color="auto"/>
            </w:tcBorders>
            <w:hideMark/>
          </w:tcPr>
          <w:p w14:paraId="356D253E"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Driver </w:t>
            </w:r>
          </w:p>
        </w:tc>
      </w:tr>
      <w:tr w:rsidR="0076186A" w:rsidRPr="00B76DB1" w14:paraId="55462A9F" w14:textId="77777777" w:rsidTr="008B03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5D3BE58F" w14:textId="77777777" w:rsidR="0076186A" w:rsidRPr="00B76DB1" w:rsidRDefault="0076186A" w:rsidP="0076186A">
            <w:pPr>
              <w:rPr>
                <w:rFonts w:ascii="Goudy Old Style" w:hAnsi="Goudy Old Style" w:cs="Arial"/>
                <w:b/>
                <w:bCs/>
                <w:color w:val="333366"/>
                <w:sz w:val="19"/>
                <w:szCs w:val="19"/>
              </w:rPr>
            </w:pPr>
            <w:r w:rsidRPr="00B76DB1">
              <w:rPr>
                <w:rFonts w:ascii="Goudy Old Style" w:hAnsi="Goudy Old Style" w:cs="Arial"/>
                <w:b/>
                <w:bCs/>
                <w:color w:val="333366"/>
                <w:sz w:val="19"/>
                <w:szCs w:val="19"/>
              </w:rPr>
              <w:t>Child up to 3 years</w:t>
            </w:r>
          </w:p>
        </w:tc>
        <w:tc>
          <w:tcPr>
            <w:tcW w:w="1000" w:type="pct"/>
            <w:tcBorders>
              <w:top w:val="outset" w:sz="6" w:space="0" w:color="auto"/>
              <w:left w:val="outset" w:sz="6" w:space="0" w:color="auto"/>
              <w:bottom w:val="outset" w:sz="6" w:space="0" w:color="auto"/>
              <w:right w:val="outset" w:sz="6" w:space="0" w:color="auto"/>
            </w:tcBorders>
            <w:hideMark/>
          </w:tcPr>
          <w:p w14:paraId="5DE28E84"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Correct child restraint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used.</w:t>
            </w:r>
          </w:p>
        </w:tc>
        <w:tc>
          <w:tcPr>
            <w:tcW w:w="1750" w:type="pct"/>
            <w:tcBorders>
              <w:top w:val="outset" w:sz="6" w:space="0" w:color="auto"/>
              <w:left w:val="outset" w:sz="6" w:space="0" w:color="auto"/>
              <w:bottom w:val="outset" w:sz="6" w:space="0" w:color="auto"/>
              <w:right w:val="outset" w:sz="6" w:space="0" w:color="auto"/>
            </w:tcBorders>
            <w:hideMark/>
          </w:tcPr>
          <w:p w14:paraId="5782498D"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Correct child restraint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used</w:t>
            </w:r>
            <w:r w:rsidRPr="00B76DB1">
              <w:rPr>
                <w:rFonts w:ascii="Goudy Old Style" w:hAnsi="Goudy Old Style" w:cs="Arial"/>
                <w:sz w:val="19"/>
                <w:szCs w:val="19"/>
              </w:rPr>
              <w:br/>
            </w:r>
            <w:r w:rsidRPr="00B76DB1">
              <w:rPr>
                <w:rFonts w:ascii="Goudy Old Style" w:hAnsi="Goudy Old Style" w:cs="Arial"/>
                <w:sz w:val="19"/>
                <w:szCs w:val="19"/>
              </w:rPr>
              <w:br/>
              <w:t xml:space="preserve">If one is not available in a taxi, then the child may travel unrestrained in the rear </w:t>
            </w:r>
          </w:p>
          <w:p w14:paraId="3C4C79C5" w14:textId="77777777" w:rsidR="0076186A" w:rsidRPr="00B76DB1" w:rsidRDefault="0076186A" w:rsidP="0076186A">
            <w:pPr>
              <w:rPr>
                <w:rFonts w:ascii="Goudy Old Style" w:hAnsi="Goudy Old Style" w:cs="Arial"/>
                <w:sz w:val="19"/>
                <w:szCs w:val="19"/>
              </w:rPr>
            </w:pPr>
          </w:p>
        </w:tc>
        <w:tc>
          <w:tcPr>
            <w:tcW w:w="500" w:type="pct"/>
            <w:tcBorders>
              <w:top w:val="outset" w:sz="6" w:space="0" w:color="auto"/>
              <w:left w:val="outset" w:sz="6" w:space="0" w:color="auto"/>
              <w:bottom w:val="outset" w:sz="6" w:space="0" w:color="auto"/>
              <w:right w:val="outset" w:sz="6" w:space="0" w:color="auto"/>
            </w:tcBorders>
            <w:hideMark/>
          </w:tcPr>
          <w:p w14:paraId="5CE84259"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Driver</w:t>
            </w:r>
          </w:p>
        </w:tc>
      </w:tr>
      <w:tr w:rsidR="0076186A" w:rsidRPr="00B76DB1" w14:paraId="4EDC2190" w14:textId="77777777" w:rsidTr="008B03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7FDDEAE0" w14:textId="77777777" w:rsidR="0076186A" w:rsidRPr="00B76DB1" w:rsidRDefault="0076186A" w:rsidP="0076186A">
            <w:pPr>
              <w:rPr>
                <w:rFonts w:ascii="Goudy Old Style" w:hAnsi="Goudy Old Style" w:cs="Arial"/>
                <w:b/>
                <w:bCs/>
                <w:color w:val="333366"/>
                <w:sz w:val="19"/>
                <w:szCs w:val="19"/>
              </w:rPr>
            </w:pPr>
            <w:r w:rsidRPr="00B76DB1">
              <w:rPr>
                <w:rFonts w:ascii="Goudy Old Style" w:hAnsi="Goudy Old Style" w:cs="Arial"/>
                <w:b/>
                <w:bCs/>
                <w:color w:val="333366"/>
                <w:sz w:val="19"/>
                <w:szCs w:val="19"/>
              </w:rPr>
              <w:t xml:space="preserve">Child from 3rd birthday up to EITHER 1.35m in height, OR 12 years old </w:t>
            </w:r>
          </w:p>
        </w:tc>
        <w:tc>
          <w:tcPr>
            <w:tcW w:w="1000" w:type="pct"/>
            <w:tcBorders>
              <w:top w:val="outset" w:sz="6" w:space="0" w:color="auto"/>
              <w:left w:val="outset" w:sz="6" w:space="0" w:color="auto"/>
              <w:bottom w:val="outset" w:sz="6" w:space="0" w:color="auto"/>
              <w:right w:val="outset" w:sz="6" w:space="0" w:color="auto"/>
            </w:tcBorders>
            <w:hideMark/>
          </w:tcPr>
          <w:p w14:paraId="7F88A0C3"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Correct child restraint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used</w:t>
            </w:r>
          </w:p>
        </w:tc>
        <w:tc>
          <w:tcPr>
            <w:tcW w:w="1750" w:type="pct"/>
            <w:tcBorders>
              <w:top w:val="outset" w:sz="6" w:space="0" w:color="auto"/>
              <w:left w:val="outset" w:sz="6" w:space="0" w:color="auto"/>
              <w:bottom w:val="outset" w:sz="6" w:space="0" w:color="auto"/>
              <w:right w:val="outset" w:sz="6" w:space="0" w:color="auto"/>
            </w:tcBorders>
            <w:hideMark/>
          </w:tcPr>
          <w:p w14:paraId="378C4FC0"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Where seat belts fitted, correct child restraint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used</w:t>
            </w:r>
            <w:r w:rsidRPr="00B76DB1">
              <w:rPr>
                <w:rFonts w:ascii="Goudy Old Style" w:hAnsi="Goudy Old Style" w:cs="Arial"/>
                <w:sz w:val="19"/>
                <w:szCs w:val="19"/>
              </w:rPr>
              <w:br/>
            </w:r>
            <w:r w:rsidRPr="00B76DB1">
              <w:rPr>
                <w:rFonts w:ascii="Goudy Old Style" w:hAnsi="Goudy Old Style" w:cs="Arial"/>
                <w:sz w:val="19"/>
                <w:szCs w:val="19"/>
              </w:rPr>
              <w:br/>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use adult belt if the correct child restraint is not available in three scenarios:</w:t>
            </w:r>
            <w:r w:rsidRPr="00B76DB1">
              <w:rPr>
                <w:rFonts w:ascii="Goudy Old Style" w:hAnsi="Goudy Old Style" w:cs="Arial"/>
                <w:sz w:val="19"/>
                <w:szCs w:val="19"/>
              </w:rPr>
              <w:br/>
            </w:r>
            <w:r w:rsidRPr="00B76DB1">
              <w:rPr>
                <w:rFonts w:ascii="Goudy Old Style" w:hAnsi="Goudy Old Style" w:cs="Arial"/>
                <w:sz w:val="19"/>
                <w:szCs w:val="19"/>
              </w:rPr>
              <w:br/>
              <w:t xml:space="preserve">- in a in a licensed taxi or private hire </w:t>
            </w:r>
            <w:proofErr w:type="gramStart"/>
            <w:r w:rsidRPr="00B76DB1">
              <w:rPr>
                <w:rFonts w:ascii="Goudy Old Style" w:hAnsi="Goudy Old Style" w:cs="Arial"/>
                <w:sz w:val="19"/>
                <w:szCs w:val="19"/>
              </w:rPr>
              <w:t>vehicle ;</w:t>
            </w:r>
            <w:proofErr w:type="gramEnd"/>
            <w:r w:rsidRPr="00B76DB1">
              <w:rPr>
                <w:rFonts w:ascii="Goudy Old Style" w:hAnsi="Goudy Old Style" w:cs="Arial"/>
                <w:sz w:val="19"/>
                <w:szCs w:val="19"/>
              </w:rPr>
              <w:br/>
              <w:t>- for a short distance for reason of unexpected necessity;</w:t>
            </w:r>
            <w:r w:rsidRPr="00B76DB1">
              <w:rPr>
                <w:rFonts w:ascii="Goudy Old Style" w:hAnsi="Goudy Old Style" w:cs="Arial"/>
                <w:sz w:val="19"/>
                <w:szCs w:val="19"/>
              </w:rPr>
              <w:br/>
              <w:t>- two occupied child restraints prevent fitment of a third.</w:t>
            </w:r>
            <w:r w:rsidRPr="00B76DB1">
              <w:rPr>
                <w:rFonts w:ascii="Goudy Old Style" w:hAnsi="Goudy Old Style" w:cs="Arial"/>
                <w:sz w:val="19"/>
                <w:szCs w:val="19"/>
              </w:rPr>
              <w:br/>
            </w:r>
            <w:r w:rsidRPr="00B76DB1">
              <w:rPr>
                <w:rFonts w:ascii="Goudy Old Style" w:hAnsi="Goudy Old Style" w:cs="Arial"/>
                <w:sz w:val="19"/>
                <w:szCs w:val="19"/>
              </w:rPr>
              <w:br/>
              <w:t>In addition, a child 3 and over may travel unrestrained in the rear seat of a vehicle if seat belts are not available</w:t>
            </w:r>
          </w:p>
          <w:p w14:paraId="1CDC5CC8" w14:textId="77777777" w:rsidR="0076186A" w:rsidRPr="00B76DB1" w:rsidRDefault="0076186A" w:rsidP="0076186A">
            <w:pPr>
              <w:rPr>
                <w:rFonts w:ascii="Goudy Old Style" w:hAnsi="Goudy Old Style" w:cs="Arial"/>
                <w:sz w:val="19"/>
                <w:szCs w:val="19"/>
              </w:rPr>
            </w:pPr>
          </w:p>
        </w:tc>
        <w:tc>
          <w:tcPr>
            <w:tcW w:w="500" w:type="pct"/>
            <w:tcBorders>
              <w:top w:val="outset" w:sz="6" w:space="0" w:color="auto"/>
              <w:left w:val="outset" w:sz="6" w:space="0" w:color="auto"/>
              <w:bottom w:val="outset" w:sz="6" w:space="0" w:color="auto"/>
              <w:right w:val="outset" w:sz="6" w:space="0" w:color="auto"/>
            </w:tcBorders>
            <w:hideMark/>
          </w:tcPr>
          <w:p w14:paraId="4CE02AF0"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Driver </w:t>
            </w:r>
          </w:p>
        </w:tc>
      </w:tr>
      <w:tr w:rsidR="0076186A" w:rsidRPr="00B76DB1" w14:paraId="46DEC86E" w14:textId="77777777" w:rsidTr="008B03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6E006C20" w14:textId="77777777" w:rsidR="0076186A" w:rsidRPr="00B76DB1" w:rsidRDefault="0076186A" w:rsidP="0076186A">
            <w:pPr>
              <w:rPr>
                <w:rFonts w:ascii="Goudy Old Style" w:hAnsi="Goudy Old Style" w:cs="Arial"/>
                <w:b/>
                <w:bCs/>
                <w:color w:val="333366"/>
                <w:sz w:val="19"/>
                <w:szCs w:val="19"/>
              </w:rPr>
            </w:pPr>
            <w:r w:rsidRPr="00B76DB1">
              <w:rPr>
                <w:rFonts w:ascii="Goudy Old Style" w:hAnsi="Goudy Old Style" w:cs="Arial"/>
                <w:b/>
                <w:bCs/>
                <w:color w:val="333366"/>
                <w:sz w:val="19"/>
                <w:szCs w:val="19"/>
              </w:rPr>
              <w:t>Child over 1.35 metres, or 12 to 13 years</w:t>
            </w:r>
          </w:p>
        </w:tc>
        <w:tc>
          <w:tcPr>
            <w:tcW w:w="1000" w:type="pct"/>
            <w:tcBorders>
              <w:top w:val="outset" w:sz="6" w:space="0" w:color="auto"/>
              <w:left w:val="outset" w:sz="6" w:space="0" w:color="auto"/>
              <w:bottom w:val="outset" w:sz="6" w:space="0" w:color="auto"/>
              <w:right w:val="outset" w:sz="6" w:space="0" w:color="auto"/>
            </w:tcBorders>
            <w:hideMark/>
          </w:tcPr>
          <w:p w14:paraId="2140E729"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Seat belt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worn if available</w:t>
            </w:r>
          </w:p>
        </w:tc>
        <w:tc>
          <w:tcPr>
            <w:tcW w:w="1750" w:type="pct"/>
            <w:tcBorders>
              <w:top w:val="outset" w:sz="6" w:space="0" w:color="auto"/>
              <w:left w:val="outset" w:sz="6" w:space="0" w:color="auto"/>
              <w:bottom w:val="outset" w:sz="6" w:space="0" w:color="auto"/>
              <w:right w:val="outset" w:sz="6" w:space="0" w:color="auto"/>
            </w:tcBorders>
            <w:hideMark/>
          </w:tcPr>
          <w:p w14:paraId="51F0DA26"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Seat belt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worn if available</w:t>
            </w:r>
          </w:p>
          <w:p w14:paraId="1FEDBDDF" w14:textId="77777777" w:rsidR="0076186A" w:rsidRPr="00B76DB1" w:rsidRDefault="0076186A" w:rsidP="0076186A">
            <w:pPr>
              <w:rPr>
                <w:rFonts w:ascii="Goudy Old Style" w:hAnsi="Goudy Old Style" w:cs="Arial"/>
                <w:sz w:val="19"/>
                <w:szCs w:val="19"/>
              </w:rPr>
            </w:pPr>
          </w:p>
          <w:p w14:paraId="7E99D439" w14:textId="77777777" w:rsidR="0076186A" w:rsidRPr="00B76DB1" w:rsidRDefault="0076186A" w:rsidP="0076186A">
            <w:pPr>
              <w:rPr>
                <w:rFonts w:ascii="Goudy Old Style" w:hAnsi="Goudy Old Style" w:cs="Arial"/>
                <w:sz w:val="19"/>
                <w:szCs w:val="19"/>
              </w:rPr>
            </w:pPr>
          </w:p>
        </w:tc>
        <w:tc>
          <w:tcPr>
            <w:tcW w:w="500" w:type="pct"/>
            <w:tcBorders>
              <w:top w:val="outset" w:sz="6" w:space="0" w:color="auto"/>
              <w:left w:val="outset" w:sz="6" w:space="0" w:color="auto"/>
              <w:bottom w:val="outset" w:sz="6" w:space="0" w:color="auto"/>
              <w:right w:val="outset" w:sz="6" w:space="0" w:color="auto"/>
            </w:tcBorders>
            <w:hideMark/>
          </w:tcPr>
          <w:p w14:paraId="6E6F8218"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Driver </w:t>
            </w:r>
          </w:p>
        </w:tc>
      </w:tr>
      <w:tr w:rsidR="0076186A" w:rsidRPr="00B76DB1" w14:paraId="47372F0E" w14:textId="77777777" w:rsidTr="008B03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6BBC0B96" w14:textId="77777777" w:rsidR="0076186A" w:rsidRPr="00B76DB1" w:rsidRDefault="0076186A" w:rsidP="0076186A">
            <w:pPr>
              <w:rPr>
                <w:rFonts w:ascii="Goudy Old Style" w:hAnsi="Goudy Old Style" w:cs="Arial"/>
                <w:b/>
                <w:bCs/>
                <w:color w:val="333366"/>
                <w:sz w:val="19"/>
                <w:szCs w:val="19"/>
              </w:rPr>
            </w:pPr>
            <w:r w:rsidRPr="00B76DB1">
              <w:rPr>
                <w:rFonts w:ascii="Goudy Old Style" w:hAnsi="Goudy Old Style" w:cs="Arial"/>
                <w:b/>
                <w:bCs/>
                <w:color w:val="333366"/>
                <w:sz w:val="19"/>
                <w:szCs w:val="19"/>
              </w:rPr>
              <w:t>Adult passengers (</w:t>
            </w:r>
            <w:proofErr w:type="spellStart"/>
            <w:r w:rsidRPr="00B76DB1">
              <w:rPr>
                <w:rFonts w:ascii="Goudy Old Style" w:hAnsi="Goudy Old Style" w:cs="Arial"/>
                <w:b/>
                <w:bCs/>
                <w:color w:val="333366"/>
                <w:sz w:val="19"/>
                <w:szCs w:val="19"/>
              </w:rPr>
              <w:t>ie</w:t>
            </w:r>
            <w:proofErr w:type="spellEnd"/>
            <w:r w:rsidRPr="00B76DB1">
              <w:rPr>
                <w:rFonts w:ascii="Goudy Old Style" w:hAnsi="Goudy Old Style" w:cs="Arial"/>
                <w:b/>
                <w:bCs/>
                <w:color w:val="333366"/>
                <w:sz w:val="19"/>
                <w:szCs w:val="19"/>
              </w:rPr>
              <w:t xml:space="preserve"> 14 years and over)</w:t>
            </w:r>
          </w:p>
        </w:tc>
        <w:tc>
          <w:tcPr>
            <w:tcW w:w="1000" w:type="pct"/>
            <w:tcBorders>
              <w:top w:val="outset" w:sz="6" w:space="0" w:color="auto"/>
              <w:left w:val="outset" w:sz="6" w:space="0" w:color="auto"/>
              <w:bottom w:val="outset" w:sz="6" w:space="0" w:color="auto"/>
              <w:right w:val="outset" w:sz="6" w:space="0" w:color="auto"/>
            </w:tcBorders>
            <w:hideMark/>
          </w:tcPr>
          <w:p w14:paraId="28155B5A"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Seat belt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worn if available</w:t>
            </w:r>
          </w:p>
        </w:tc>
        <w:tc>
          <w:tcPr>
            <w:tcW w:w="1750" w:type="pct"/>
            <w:tcBorders>
              <w:top w:val="outset" w:sz="6" w:space="0" w:color="auto"/>
              <w:left w:val="outset" w:sz="6" w:space="0" w:color="auto"/>
              <w:bottom w:val="outset" w:sz="6" w:space="0" w:color="auto"/>
              <w:right w:val="outset" w:sz="6" w:space="0" w:color="auto"/>
            </w:tcBorders>
            <w:hideMark/>
          </w:tcPr>
          <w:p w14:paraId="565E47DD"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Seat belt </w:t>
            </w:r>
            <w:r w:rsidRPr="00B76DB1">
              <w:rPr>
                <w:rFonts w:ascii="Goudy Old Style" w:hAnsi="Goudy Old Style" w:cs="Arial"/>
                <w:b/>
                <w:bCs/>
                <w:color w:val="333366"/>
                <w:sz w:val="19"/>
                <w:szCs w:val="19"/>
              </w:rPr>
              <w:t>MUST</w:t>
            </w:r>
            <w:r w:rsidRPr="00B76DB1">
              <w:rPr>
                <w:rFonts w:ascii="Goudy Old Style" w:hAnsi="Goudy Old Style" w:cs="Arial"/>
                <w:sz w:val="19"/>
                <w:szCs w:val="19"/>
              </w:rPr>
              <w:t xml:space="preserve"> be worn if available</w:t>
            </w:r>
          </w:p>
          <w:p w14:paraId="79F7BDA7" w14:textId="77777777" w:rsidR="0076186A" w:rsidRPr="00B76DB1" w:rsidRDefault="0076186A" w:rsidP="0076186A">
            <w:pPr>
              <w:rPr>
                <w:rFonts w:ascii="Goudy Old Style" w:hAnsi="Goudy Old Style" w:cs="Arial"/>
                <w:sz w:val="19"/>
                <w:szCs w:val="19"/>
              </w:rPr>
            </w:pPr>
          </w:p>
        </w:tc>
        <w:tc>
          <w:tcPr>
            <w:tcW w:w="500" w:type="pct"/>
            <w:tcBorders>
              <w:top w:val="outset" w:sz="6" w:space="0" w:color="auto"/>
              <w:left w:val="outset" w:sz="6" w:space="0" w:color="auto"/>
              <w:bottom w:val="outset" w:sz="6" w:space="0" w:color="auto"/>
              <w:right w:val="outset" w:sz="6" w:space="0" w:color="auto"/>
            </w:tcBorders>
            <w:hideMark/>
          </w:tcPr>
          <w:p w14:paraId="30339DBD" w14:textId="77777777" w:rsidR="0076186A" w:rsidRPr="00B76DB1" w:rsidRDefault="0076186A" w:rsidP="0076186A">
            <w:pPr>
              <w:rPr>
                <w:rFonts w:ascii="Goudy Old Style" w:hAnsi="Goudy Old Style" w:cs="Arial"/>
                <w:sz w:val="19"/>
                <w:szCs w:val="19"/>
              </w:rPr>
            </w:pPr>
            <w:r w:rsidRPr="00B76DB1">
              <w:rPr>
                <w:rFonts w:ascii="Goudy Old Style" w:hAnsi="Goudy Old Style" w:cs="Arial"/>
                <w:sz w:val="19"/>
                <w:szCs w:val="19"/>
              </w:rPr>
              <w:t xml:space="preserve">Passenger </w:t>
            </w:r>
          </w:p>
        </w:tc>
      </w:tr>
    </w:tbl>
    <w:p w14:paraId="2B150C4C" w14:textId="77777777" w:rsidR="0076186A" w:rsidRPr="00B76DB1" w:rsidRDefault="0076186A" w:rsidP="0076186A">
      <w:pPr>
        <w:spacing w:after="200" w:line="276" w:lineRule="auto"/>
        <w:rPr>
          <w:rFonts w:ascii="Goudy Old Style" w:eastAsia="Calibri" w:hAnsi="Goudy Old Style"/>
          <w:sz w:val="22"/>
          <w:szCs w:val="22"/>
          <w:lang w:eastAsia="en-US"/>
        </w:rPr>
      </w:pPr>
    </w:p>
    <w:p w14:paraId="61857BC6" w14:textId="77777777" w:rsidR="0076186A" w:rsidRPr="00B76DB1" w:rsidRDefault="0076186A" w:rsidP="0045403F">
      <w:pPr>
        <w:rPr>
          <w:rFonts w:ascii="Goudy Old Style" w:hAnsi="Goudy Old Style" w:cs="Arial"/>
        </w:rPr>
      </w:pPr>
    </w:p>
    <w:p w14:paraId="58EA55A9" w14:textId="77777777" w:rsidR="0096133D" w:rsidRDefault="0096133D" w:rsidP="00EB3BD5">
      <w:pPr>
        <w:rPr>
          <w:rFonts w:ascii="Goudy Old Style" w:hAnsi="Goudy Old Style" w:cs="Arial"/>
        </w:rPr>
      </w:pPr>
    </w:p>
    <w:sectPr w:rsidR="0096133D" w:rsidSect="00983F4D">
      <w:pgSz w:w="16838" w:h="11906" w:orient="landscape"/>
      <w:pgMar w:top="1021" w:right="1021" w:bottom="51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631E" w14:textId="77777777" w:rsidR="00AF2910" w:rsidRDefault="00AF2910">
      <w:r>
        <w:separator/>
      </w:r>
    </w:p>
  </w:endnote>
  <w:endnote w:type="continuationSeparator" w:id="0">
    <w:p w14:paraId="6223F132" w14:textId="77777777" w:rsidR="00AF2910" w:rsidRDefault="00AF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charset w:val="00"/>
    <w:family w:val="roman"/>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116663"/>
      <w:docPartObj>
        <w:docPartGallery w:val="Page Numbers (Bottom of Page)"/>
        <w:docPartUnique/>
      </w:docPartObj>
    </w:sdtPr>
    <w:sdtEndPr>
      <w:rPr>
        <w:noProof/>
      </w:rPr>
    </w:sdtEndPr>
    <w:sdtContent>
      <w:p w14:paraId="5F5DC9BD" w14:textId="77777777" w:rsidR="004C795D" w:rsidRDefault="004C7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13133" w14:textId="77777777" w:rsidR="004C795D" w:rsidRDefault="004C7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2A9B" w14:textId="77777777" w:rsidR="00AF2910" w:rsidRDefault="00AF2910">
      <w:r>
        <w:separator/>
      </w:r>
    </w:p>
  </w:footnote>
  <w:footnote w:type="continuationSeparator" w:id="0">
    <w:p w14:paraId="2BFD8D86" w14:textId="77777777" w:rsidR="00AF2910" w:rsidRDefault="00AF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4F6"/>
    <w:multiLevelType w:val="hybridMultilevel"/>
    <w:tmpl w:val="64209704"/>
    <w:lvl w:ilvl="0" w:tplc="869C8E0A">
      <w:start w:val="2"/>
      <w:numFmt w:val="decimal"/>
      <w:lvlText w:val="%1."/>
      <w:lvlJc w:val="left"/>
      <w:pPr>
        <w:tabs>
          <w:tab w:val="num" w:pos="720"/>
        </w:tabs>
        <w:ind w:left="720" w:hanging="720"/>
      </w:pPr>
      <w:rPr>
        <w:rFonts w:hint="default"/>
        <w:color w:val="008000"/>
      </w:rPr>
    </w:lvl>
    <w:lvl w:ilvl="1" w:tplc="0A64D95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3A66B0"/>
    <w:multiLevelType w:val="hybridMultilevel"/>
    <w:tmpl w:val="F3FE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A51A7"/>
    <w:multiLevelType w:val="hybridMultilevel"/>
    <w:tmpl w:val="8FF4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2162E"/>
    <w:multiLevelType w:val="hybridMultilevel"/>
    <w:tmpl w:val="2BEA0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E01DC"/>
    <w:multiLevelType w:val="hybridMultilevel"/>
    <w:tmpl w:val="0256FD9E"/>
    <w:lvl w:ilvl="0" w:tplc="BC48B7FE">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D612A"/>
    <w:multiLevelType w:val="hybridMultilevel"/>
    <w:tmpl w:val="6EC4ADCC"/>
    <w:lvl w:ilvl="0" w:tplc="08090001">
      <w:start w:val="1"/>
      <w:numFmt w:val="bullet"/>
      <w:lvlText w:val=""/>
      <w:lvlJc w:val="left"/>
      <w:pPr>
        <w:ind w:left="720" w:hanging="360"/>
      </w:pPr>
      <w:rPr>
        <w:rFonts w:ascii="Symbol" w:hAnsi="Symbol" w:hint="default"/>
      </w:rPr>
    </w:lvl>
    <w:lvl w:ilvl="1" w:tplc="0B807CB8">
      <w:numFmt w:val="bullet"/>
      <w:lvlText w:val="-"/>
      <w:lvlJc w:val="left"/>
      <w:pPr>
        <w:ind w:left="1440" w:hanging="360"/>
      </w:pPr>
      <w:rPr>
        <w:rFonts w:ascii="Maiandra GD" w:eastAsia="Times New Roman" w:hAnsi="Maiandra G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12F11"/>
    <w:multiLevelType w:val="multilevel"/>
    <w:tmpl w:val="B93C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020A1A"/>
    <w:multiLevelType w:val="hybridMultilevel"/>
    <w:tmpl w:val="272410BE"/>
    <w:lvl w:ilvl="0" w:tplc="08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8" w15:restartNumberingAfterBreak="0">
    <w:nsid w:val="2CD06AE3"/>
    <w:multiLevelType w:val="hybridMultilevel"/>
    <w:tmpl w:val="A8987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9E2C9F"/>
    <w:multiLevelType w:val="hybridMultilevel"/>
    <w:tmpl w:val="B678A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D746E"/>
    <w:multiLevelType w:val="multilevel"/>
    <w:tmpl w:val="14182218"/>
    <w:lvl w:ilvl="0">
      <w:start w:val="3"/>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82400B"/>
    <w:multiLevelType w:val="hybridMultilevel"/>
    <w:tmpl w:val="3E86F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10AE"/>
    <w:multiLevelType w:val="hybridMultilevel"/>
    <w:tmpl w:val="8C681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D514E"/>
    <w:multiLevelType w:val="hybridMultilevel"/>
    <w:tmpl w:val="1F4C0F0E"/>
    <w:lvl w:ilvl="0" w:tplc="04090001">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3B57F9D"/>
    <w:multiLevelType w:val="hybridMultilevel"/>
    <w:tmpl w:val="EE98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A7AE6"/>
    <w:multiLevelType w:val="hybridMultilevel"/>
    <w:tmpl w:val="384AC8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AC21A7D"/>
    <w:multiLevelType w:val="hybridMultilevel"/>
    <w:tmpl w:val="934E9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42500"/>
    <w:multiLevelType w:val="multilevel"/>
    <w:tmpl w:val="EE607EC4"/>
    <w:lvl w:ilvl="0">
      <w:start w:val="2"/>
      <w:numFmt w:val="decimal"/>
      <w:lvlText w:val="%1"/>
      <w:lvlJc w:val="left"/>
      <w:pPr>
        <w:tabs>
          <w:tab w:val="num" w:pos="720"/>
        </w:tabs>
        <w:ind w:left="720" w:hanging="720"/>
      </w:pPr>
      <w:rPr>
        <w:rFonts w:hint="default"/>
      </w:rPr>
    </w:lvl>
    <w:lvl w:ilvl="1">
      <w:start w:val="1"/>
      <w:numFmt w:val="decimal"/>
      <w:lvlRestart w:val="0"/>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AA4B91"/>
    <w:multiLevelType w:val="hybridMultilevel"/>
    <w:tmpl w:val="6BD4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33488"/>
    <w:multiLevelType w:val="multilevel"/>
    <w:tmpl w:val="EA1A68F4"/>
    <w:lvl w:ilvl="0">
      <w:start w:val="1"/>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EB7433"/>
    <w:multiLevelType w:val="hybridMultilevel"/>
    <w:tmpl w:val="3ACAC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11358D"/>
    <w:multiLevelType w:val="hybridMultilevel"/>
    <w:tmpl w:val="393A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783776">
    <w:abstractNumId w:val="8"/>
  </w:num>
  <w:num w:numId="2" w16cid:durableId="2103063556">
    <w:abstractNumId w:val="11"/>
  </w:num>
  <w:num w:numId="3" w16cid:durableId="1642543401">
    <w:abstractNumId w:val="12"/>
  </w:num>
  <w:num w:numId="4" w16cid:durableId="790127191">
    <w:abstractNumId w:val="20"/>
  </w:num>
  <w:num w:numId="5" w16cid:durableId="1037897644">
    <w:abstractNumId w:val="9"/>
  </w:num>
  <w:num w:numId="6" w16cid:durableId="369384690">
    <w:abstractNumId w:val="5"/>
  </w:num>
  <w:num w:numId="7" w16cid:durableId="2119137720">
    <w:abstractNumId w:val="18"/>
  </w:num>
  <w:num w:numId="8" w16cid:durableId="1214731361">
    <w:abstractNumId w:val="3"/>
  </w:num>
  <w:num w:numId="9" w16cid:durableId="1635864012">
    <w:abstractNumId w:val="6"/>
  </w:num>
  <w:num w:numId="10" w16cid:durableId="519510271">
    <w:abstractNumId w:val="2"/>
  </w:num>
  <w:num w:numId="11" w16cid:durableId="23867254">
    <w:abstractNumId w:val="19"/>
  </w:num>
  <w:num w:numId="12" w16cid:durableId="589316442">
    <w:abstractNumId w:val="0"/>
  </w:num>
  <w:num w:numId="13" w16cid:durableId="1905725284">
    <w:abstractNumId w:val="17"/>
  </w:num>
  <w:num w:numId="14" w16cid:durableId="1184972545">
    <w:abstractNumId w:val="10"/>
    <w:lvlOverride w:ilvl="0">
      <w:lvl w:ilvl="0">
        <w:start w:val="3"/>
        <w:numFmt w:val="decimal"/>
        <w:lvlText w:val="%1"/>
        <w:lvlJc w:val="left"/>
        <w:pPr>
          <w:tabs>
            <w:tab w:val="num" w:pos="720"/>
          </w:tabs>
          <w:ind w:left="720" w:hanging="720"/>
        </w:pPr>
        <w:rPr>
          <w:rFonts w:hint="default"/>
        </w:rPr>
      </w:lvl>
    </w:lvlOverride>
    <w:lvlOverride w:ilvl="1">
      <w:lvl w:ilvl="1">
        <w:start w:val="1"/>
        <w:numFmt w:val="decimal"/>
        <w:lvlRestart w:val="0"/>
        <w:lvlText w:val="%1.%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 w16cid:durableId="1154680461">
    <w:abstractNumId w:val="13"/>
  </w:num>
  <w:num w:numId="16" w16cid:durableId="1961451103">
    <w:abstractNumId w:val="15"/>
  </w:num>
  <w:num w:numId="17" w16cid:durableId="744643454">
    <w:abstractNumId w:val="16"/>
  </w:num>
  <w:num w:numId="18" w16cid:durableId="789737707">
    <w:abstractNumId w:val="7"/>
  </w:num>
  <w:num w:numId="19" w16cid:durableId="1695419626">
    <w:abstractNumId w:val="4"/>
  </w:num>
  <w:num w:numId="20" w16cid:durableId="738819740">
    <w:abstractNumId w:val="1"/>
  </w:num>
  <w:num w:numId="21" w16cid:durableId="1910118633">
    <w:abstractNumId w:val="14"/>
  </w:num>
  <w:num w:numId="22" w16cid:durableId="1198351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17"/>
    <w:rsid w:val="00000B20"/>
    <w:rsid w:val="000169CE"/>
    <w:rsid w:val="000229D4"/>
    <w:rsid w:val="00024017"/>
    <w:rsid w:val="00025241"/>
    <w:rsid w:val="00042285"/>
    <w:rsid w:val="00043047"/>
    <w:rsid w:val="00044202"/>
    <w:rsid w:val="00047EAB"/>
    <w:rsid w:val="00086D9F"/>
    <w:rsid w:val="000A21BD"/>
    <w:rsid w:val="000A62FE"/>
    <w:rsid w:val="000B7D3E"/>
    <w:rsid w:val="000C2431"/>
    <w:rsid w:val="000D02C3"/>
    <w:rsid w:val="000D79B6"/>
    <w:rsid w:val="0010020B"/>
    <w:rsid w:val="001151AF"/>
    <w:rsid w:val="001200F8"/>
    <w:rsid w:val="00134B8A"/>
    <w:rsid w:val="001443A7"/>
    <w:rsid w:val="00150385"/>
    <w:rsid w:val="001655C3"/>
    <w:rsid w:val="00166351"/>
    <w:rsid w:val="00167770"/>
    <w:rsid w:val="0017642E"/>
    <w:rsid w:val="001772F4"/>
    <w:rsid w:val="0019338B"/>
    <w:rsid w:val="001B1584"/>
    <w:rsid w:val="001B2802"/>
    <w:rsid w:val="001B690E"/>
    <w:rsid w:val="001C5381"/>
    <w:rsid w:val="001C5EDF"/>
    <w:rsid w:val="001D3746"/>
    <w:rsid w:val="001D6B6E"/>
    <w:rsid w:val="001E36C8"/>
    <w:rsid w:val="001E6C3F"/>
    <w:rsid w:val="001F6DAF"/>
    <w:rsid w:val="00242BC0"/>
    <w:rsid w:val="002479BB"/>
    <w:rsid w:val="00252018"/>
    <w:rsid w:val="00257677"/>
    <w:rsid w:val="00262202"/>
    <w:rsid w:val="0026372F"/>
    <w:rsid w:val="002724E8"/>
    <w:rsid w:val="00291E23"/>
    <w:rsid w:val="0029584C"/>
    <w:rsid w:val="00297A56"/>
    <w:rsid w:val="002A0D88"/>
    <w:rsid w:val="002B3EFA"/>
    <w:rsid w:val="002C005F"/>
    <w:rsid w:val="002C0B67"/>
    <w:rsid w:val="002C6319"/>
    <w:rsid w:val="002D29AD"/>
    <w:rsid w:val="002D5E11"/>
    <w:rsid w:val="002E1CB9"/>
    <w:rsid w:val="002F1752"/>
    <w:rsid w:val="002F4BE6"/>
    <w:rsid w:val="002F5966"/>
    <w:rsid w:val="00300BE4"/>
    <w:rsid w:val="0030677C"/>
    <w:rsid w:val="00310FB6"/>
    <w:rsid w:val="00333D7B"/>
    <w:rsid w:val="0034158A"/>
    <w:rsid w:val="00342148"/>
    <w:rsid w:val="0035486A"/>
    <w:rsid w:val="00365331"/>
    <w:rsid w:val="00382C36"/>
    <w:rsid w:val="00387FDD"/>
    <w:rsid w:val="00390503"/>
    <w:rsid w:val="00393E29"/>
    <w:rsid w:val="00394D8F"/>
    <w:rsid w:val="003A00E6"/>
    <w:rsid w:val="003A47CE"/>
    <w:rsid w:val="003A5AB5"/>
    <w:rsid w:val="003B5A69"/>
    <w:rsid w:val="003C19E9"/>
    <w:rsid w:val="003D0709"/>
    <w:rsid w:val="003D0FCC"/>
    <w:rsid w:val="003D3F09"/>
    <w:rsid w:val="003D6E69"/>
    <w:rsid w:val="003F564D"/>
    <w:rsid w:val="003F58B5"/>
    <w:rsid w:val="0040195A"/>
    <w:rsid w:val="00402B66"/>
    <w:rsid w:val="004118B8"/>
    <w:rsid w:val="00416503"/>
    <w:rsid w:val="00416DB4"/>
    <w:rsid w:val="00420970"/>
    <w:rsid w:val="00437456"/>
    <w:rsid w:val="00450455"/>
    <w:rsid w:val="00450F67"/>
    <w:rsid w:val="0045403F"/>
    <w:rsid w:val="0045408F"/>
    <w:rsid w:val="00456EBE"/>
    <w:rsid w:val="00476F8A"/>
    <w:rsid w:val="004852CD"/>
    <w:rsid w:val="004A2256"/>
    <w:rsid w:val="004A6158"/>
    <w:rsid w:val="004C795D"/>
    <w:rsid w:val="004D228D"/>
    <w:rsid w:val="004D2925"/>
    <w:rsid w:val="004D453A"/>
    <w:rsid w:val="004D5599"/>
    <w:rsid w:val="004D5D53"/>
    <w:rsid w:val="00520D1C"/>
    <w:rsid w:val="005318D4"/>
    <w:rsid w:val="00543FE4"/>
    <w:rsid w:val="00561076"/>
    <w:rsid w:val="00570AD5"/>
    <w:rsid w:val="00587706"/>
    <w:rsid w:val="005906D8"/>
    <w:rsid w:val="005918C6"/>
    <w:rsid w:val="005B1924"/>
    <w:rsid w:val="005B7216"/>
    <w:rsid w:val="005C25D4"/>
    <w:rsid w:val="00601A6D"/>
    <w:rsid w:val="00630C7B"/>
    <w:rsid w:val="00637656"/>
    <w:rsid w:val="006605F6"/>
    <w:rsid w:val="00662901"/>
    <w:rsid w:val="00673374"/>
    <w:rsid w:val="006742EA"/>
    <w:rsid w:val="0068452B"/>
    <w:rsid w:val="00695719"/>
    <w:rsid w:val="006C43B8"/>
    <w:rsid w:val="006C4B8A"/>
    <w:rsid w:val="006D0306"/>
    <w:rsid w:val="006D163D"/>
    <w:rsid w:val="006D189B"/>
    <w:rsid w:val="006D4925"/>
    <w:rsid w:val="006E5FBF"/>
    <w:rsid w:val="006F1E30"/>
    <w:rsid w:val="00702529"/>
    <w:rsid w:val="00732D5F"/>
    <w:rsid w:val="00734459"/>
    <w:rsid w:val="007420C5"/>
    <w:rsid w:val="00745330"/>
    <w:rsid w:val="007614EE"/>
    <w:rsid w:val="0076186A"/>
    <w:rsid w:val="00763A7A"/>
    <w:rsid w:val="00770489"/>
    <w:rsid w:val="00772ED4"/>
    <w:rsid w:val="00775E05"/>
    <w:rsid w:val="00775EDB"/>
    <w:rsid w:val="00783E0E"/>
    <w:rsid w:val="00786E12"/>
    <w:rsid w:val="0078781E"/>
    <w:rsid w:val="00794312"/>
    <w:rsid w:val="00795D4D"/>
    <w:rsid w:val="007A056C"/>
    <w:rsid w:val="007A59DD"/>
    <w:rsid w:val="007B0E19"/>
    <w:rsid w:val="007B264D"/>
    <w:rsid w:val="007C5DB2"/>
    <w:rsid w:val="007E658F"/>
    <w:rsid w:val="008068A5"/>
    <w:rsid w:val="00815DFC"/>
    <w:rsid w:val="00830836"/>
    <w:rsid w:val="00837612"/>
    <w:rsid w:val="008431D7"/>
    <w:rsid w:val="00843EB5"/>
    <w:rsid w:val="008520CD"/>
    <w:rsid w:val="008610F5"/>
    <w:rsid w:val="0086667E"/>
    <w:rsid w:val="0087469A"/>
    <w:rsid w:val="00874CAE"/>
    <w:rsid w:val="00886C0F"/>
    <w:rsid w:val="00891644"/>
    <w:rsid w:val="00897771"/>
    <w:rsid w:val="008B0333"/>
    <w:rsid w:val="008C4486"/>
    <w:rsid w:val="008C6B44"/>
    <w:rsid w:val="008E0331"/>
    <w:rsid w:val="008E39E7"/>
    <w:rsid w:val="009073D3"/>
    <w:rsid w:val="00911F40"/>
    <w:rsid w:val="00921714"/>
    <w:rsid w:val="00927978"/>
    <w:rsid w:val="009361E6"/>
    <w:rsid w:val="009415DB"/>
    <w:rsid w:val="0094584C"/>
    <w:rsid w:val="00950A3F"/>
    <w:rsid w:val="009567BF"/>
    <w:rsid w:val="0096133D"/>
    <w:rsid w:val="00983F4D"/>
    <w:rsid w:val="009975CF"/>
    <w:rsid w:val="009D695E"/>
    <w:rsid w:val="009E3E68"/>
    <w:rsid w:val="009F0FCE"/>
    <w:rsid w:val="00A11813"/>
    <w:rsid w:val="00A224E8"/>
    <w:rsid w:val="00A23B9D"/>
    <w:rsid w:val="00A44350"/>
    <w:rsid w:val="00A4623F"/>
    <w:rsid w:val="00A94AEB"/>
    <w:rsid w:val="00A97117"/>
    <w:rsid w:val="00AA4002"/>
    <w:rsid w:val="00AA545E"/>
    <w:rsid w:val="00AC02F1"/>
    <w:rsid w:val="00AD2E76"/>
    <w:rsid w:val="00AD535A"/>
    <w:rsid w:val="00AE21C5"/>
    <w:rsid w:val="00AE3E4F"/>
    <w:rsid w:val="00AF2910"/>
    <w:rsid w:val="00B00A45"/>
    <w:rsid w:val="00B0565F"/>
    <w:rsid w:val="00B161F0"/>
    <w:rsid w:val="00B24297"/>
    <w:rsid w:val="00B255BC"/>
    <w:rsid w:val="00B32343"/>
    <w:rsid w:val="00B46637"/>
    <w:rsid w:val="00B507AD"/>
    <w:rsid w:val="00B66494"/>
    <w:rsid w:val="00B70067"/>
    <w:rsid w:val="00B704EC"/>
    <w:rsid w:val="00B76DB1"/>
    <w:rsid w:val="00B81995"/>
    <w:rsid w:val="00B920FC"/>
    <w:rsid w:val="00BA432E"/>
    <w:rsid w:val="00BB5DFD"/>
    <w:rsid w:val="00BD3F4C"/>
    <w:rsid w:val="00BF06ED"/>
    <w:rsid w:val="00BF625F"/>
    <w:rsid w:val="00C0109E"/>
    <w:rsid w:val="00C10375"/>
    <w:rsid w:val="00C10910"/>
    <w:rsid w:val="00C16093"/>
    <w:rsid w:val="00C573EA"/>
    <w:rsid w:val="00C67028"/>
    <w:rsid w:val="00C80C31"/>
    <w:rsid w:val="00C8726C"/>
    <w:rsid w:val="00C8733F"/>
    <w:rsid w:val="00C913AB"/>
    <w:rsid w:val="00C952BF"/>
    <w:rsid w:val="00CA181F"/>
    <w:rsid w:val="00CA223E"/>
    <w:rsid w:val="00CD3245"/>
    <w:rsid w:val="00CD3BFE"/>
    <w:rsid w:val="00CF1A31"/>
    <w:rsid w:val="00CF45A2"/>
    <w:rsid w:val="00D170B2"/>
    <w:rsid w:val="00D25885"/>
    <w:rsid w:val="00D40A2B"/>
    <w:rsid w:val="00D40AB0"/>
    <w:rsid w:val="00D470BB"/>
    <w:rsid w:val="00D5078B"/>
    <w:rsid w:val="00D6759F"/>
    <w:rsid w:val="00D77F85"/>
    <w:rsid w:val="00D833B4"/>
    <w:rsid w:val="00D91075"/>
    <w:rsid w:val="00DB1174"/>
    <w:rsid w:val="00DC0652"/>
    <w:rsid w:val="00DD7686"/>
    <w:rsid w:val="00DE0AD6"/>
    <w:rsid w:val="00DE764D"/>
    <w:rsid w:val="00DF28ED"/>
    <w:rsid w:val="00DF3819"/>
    <w:rsid w:val="00DF5DC1"/>
    <w:rsid w:val="00DF62FB"/>
    <w:rsid w:val="00E00DE1"/>
    <w:rsid w:val="00E11044"/>
    <w:rsid w:val="00E134A9"/>
    <w:rsid w:val="00E32402"/>
    <w:rsid w:val="00E32C5B"/>
    <w:rsid w:val="00E9415B"/>
    <w:rsid w:val="00EA5874"/>
    <w:rsid w:val="00EB3BD5"/>
    <w:rsid w:val="00EC58F8"/>
    <w:rsid w:val="00EC6468"/>
    <w:rsid w:val="00EE7837"/>
    <w:rsid w:val="00F142DC"/>
    <w:rsid w:val="00F17159"/>
    <w:rsid w:val="00F20112"/>
    <w:rsid w:val="00F20A9E"/>
    <w:rsid w:val="00F22465"/>
    <w:rsid w:val="00F26259"/>
    <w:rsid w:val="00F265BD"/>
    <w:rsid w:val="00F40468"/>
    <w:rsid w:val="00F40AA5"/>
    <w:rsid w:val="00F4233D"/>
    <w:rsid w:val="00F601CF"/>
    <w:rsid w:val="00F673D8"/>
    <w:rsid w:val="00F67D21"/>
    <w:rsid w:val="00F93E7D"/>
    <w:rsid w:val="00FA6918"/>
    <w:rsid w:val="00FB1BA0"/>
    <w:rsid w:val="00FB5D3A"/>
    <w:rsid w:val="00FB62E2"/>
    <w:rsid w:val="00FD536B"/>
    <w:rsid w:val="00FF1F49"/>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91AF554"/>
  <w15:chartTrackingRefBased/>
  <w15:docId w15:val="{03B79335-8260-4FFC-826B-C5CA923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iandra GD" w:eastAsia="Calibri" w:hAnsi="Maiandra G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17"/>
    <w:rPr>
      <w:rFonts w:ascii="Times New Roman" w:eastAsia="Times New Roman" w:hAnsi="Times New Roman"/>
      <w:sz w:val="24"/>
      <w:szCs w:val="24"/>
    </w:rPr>
  </w:style>
  <w:style w:type="paragraph" w:styleId="Heading1">
    <w:name w:val="heading 1"/>
    <w:basedOn w:val="Normal"/>
    <w:link w:val="Heading1Char"/>
    <w:qFormat/>
    <w:rsid w:val="0002401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qFormat/>
    <w:rsid w:val="0026372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4017"/>
    <w:rPr>
      <w:rFonts w:ascii="Times New Roman" w:eastAsia="Times New Roman" w:hAnsi="Times New Roman" w:cs="Times New Roman"/>
      <w:b/>
      <w:bCs/>
      <w:kern w:val="36"/>
      <w:sz w:val="48"/>
      <w:szCs w:val="48"/>
      <w:lang w:eastAsia="en-GB"/>
    </w:rPr>
  </w:style>
  <w:style w:type="character" w:styleId="Strong">
    <w:name w:val="Strong"/>
    <w:qFormat/>
    <w:rsid w:val="00024017"/>
    <w:rPr>
      <w:b/>
      <w:bCs/>
    </w:rPr>
  </w:style>
  <w:style w:type="character" w:customStyle="1" w:styleId="Heading2Char">
    <w:name w:val="Heading 2 Char"/>
    <w:link w:val="Heading2"/>
    <w:uiPriority w:val="9"/>
    <w:semiHidden/>
    <w:rsid w:val="0026372F"/>
    <w:rPr>
      <w:rFonts w:ascii="Cambria" w:eastAsia="Times New Roman" w:hAnsi="Cambria" w:cs="Times New Roman"/>
      <w:b/>
      <w:bCs/>
      <w:i/>
      <w:iCs/>
      <w:sz w:val="28"/>
      <w:szCs w:val="28"/>
    </w:rPr>
  </w:style>
  <w:style w:type="paragraph" w:styleId="Header">
    <w:name w:val="header"/>
    <w:basedOn w:val="Normal"/>
    <w:rsid w:val="007420C5"/>
    <w:pPr>
      <w:tabs>
        <w:tab w:val="center" w:pos="4153"/>
        <w:tab w:val="right" w:pos="8306"/>
      </w:tabs>
    </w:pPr>
  </w:style>
  <w:style w:type="paragraph" w:styleId="Footer">
    <w:name w:val="footer"/>
    <w:basedOn w:val="Normal"/>
    <w:link w:val="FooterChar"/>
    <w:uiPriority w:val="99"/>
    <w:rsid w:val="007420C5"/>
    <w:pPr>
      <w:tabs>
        <w:tab w:val="center" w:pos="4153"/>
        <w:tab w:val="right" w:pos="8306"/>
      </w:tabs>
    </w:pPr>
  </w:style>
  <w:style w:type="paragraph" w:styleId="BalloonText">
    <w:name w:val="Balloon Text"/>
    <w:basedOn w:val="Normal"/>
    <w:link w:val="BalloonTextChar"/>
    <w:uiPriority w:val="99"/>
    <w:semiHidden/>
    <w:unhideWhenUsed/>
    <w:rsid w:val="00B507AD"/>
    <w:rPr>
      <w:rFonts w:ascii="Tahoma" w:hAnsi="Tahoma" w:cs="Tahoma"/>
      <w:sz w:val="16"/>
      <w:szCs w:val="16"/>
    </w:rPr>
  </w:style>
  <w:style w:type="character" w:customStyle="1" w:styleId="BalloonTextChar">
    <w:name w:val="Balloon Text Char"/>
    <w:link w:val="BalloonText"/>
    <w:uiPriority w:val="99"/>
    <w:semiHidden/>
    <w:rsid w:val="00B507AD"/>
    <w:rPr>
      <w:rFonts w:ascii="Tahoma" w:eastAsia="Times New Roman" w:hAnsi="Tahoma" w:cs="Tahoma"/>
      <w:sz w:val="16"/>
      <w:szCs w:val="16"/>
    </w:rPr>
  </w:style>
  <w:style w:type="paragraph" w:styleId="Revision">
    <w:name w:val="Revision"/>
    <w:hidden/>
    <w:uiPriority w:val="99"/>
    <w:semiHidden/>
    <w:rsid w:val="00C10375"/>
    <w:rPr>
      <w:rFonts w:ascii="Times New Roman" w:eastAsia="Times New Roman" w:hAnsi="Times New Roman"/>
      <w:sz w:val="24"/>
      <w:szCs w:val="24"/>
    </w:rPr>
  </w:style>
  <w:style w:type="paragraph" w:customStyle="1" w:styleId="Default">
    <w:name w:val="Default"/>
    <w:rsid w:val="00C10375"/>
    <w:pPr>
      <w:autoSpaceDE w:val="0"/>
      <w:autoSpaceDN w:val="0"/>
      <w:adjustRightInd w:val="0"/>
    </w:pPr>
    <w:rPr>
      <w:rFonts w:ascii="Arial" w:eastAsia="Times New Roman" w:hAnsi="Arial" w:cs="Arial"/>
      <w:color w:val="000000"/>
      <w:sz w:val="24"/>
      <w:szCs w:val="24"/>
      <w:lang w:val="en-US" w:eastAsia="en-US"/>
    </w:rPr>
  </w:style>
  <w:style w:type="paragraph" w:customStyle="1" w:styleId="NormalWeb10">
    <w:name w:val="Normal (Web)10"/>
    <w:basedOn w:val="Normal"/>
    <w:rsid w:val="00C10375"/>
  </w:style>
  <w:style w:type="paragraph" w:customStyle="1" w:styleId="aLCPBodytext">
    <w:name w:val="a LCP Body text"/>
    <w:autoRedefine/>
    <w:rsid w:val="00C10375"/>
    <w:pPr>
      <w:ind w:left="680" w:hanging="680"/>
    </w:pPr>
    <w:rPr>
      <w:rFonts w:ascii="Arial" w:eastAsia="Times New Roman" w:hAnsi="Arial" w:cs="Arial"/>
      <w:sz w:val="22"/>
      <w:lang w:eastAsia="en-US"/>
    </w:rPr>
  </w:style>
  <w:style w:type="paragraph" w:styleId="ListParagraph">
    <w:name w:val="List Paragraph"/>
    <w:basedOn w:val="Normal"/>
    <w:uiPriority w:val="34"/>
    <w:qFormat/>
    <w:rsid w:val="00886C0F"/>
    <w:pPr>
      <w:ind w:left="720"/>
      <w:contextualSpacing/>
    </w:pPr>
    <w:rPr>
      <w:rFonts w:ascii="Maiandra GD" w:eastAsia="Calibri" w:hAnsi="Maiandra GD"/>
      <w:szCs w:val="22"/>
      <w:lang w:eastAsia="en-US"/>
    </w:rPr>
  </w:style>
  <w:style w:type="table" w:styleId="TableGrid">
    <w:name w:val="Table Grid"/>
    <w:basedOn w:val="TableNormal"/>
    <w:uiPriority w:val="59"/>
    <w:rsid w:val="00F40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255BC"/>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napToGrid w:val="0"/>
      <w:szCs w:val="20"/>
      <w:lang w:eastAsia="en-US"/>
    </w:rPr>
  </w:style>
  <w:style w:type="character" w:customStyle="1" w:styleId="BodyText2Char">
    <w:name w:val="Body Text 2 Char"/>
    <w:link w:val="BodyText2"/>
    <w:rsid w:val="00B255BC"/>
    <w:rPr>
      <w:rFonts w:ascii="Arial" w:eastAsia="Times New Roman" w:hAnsi="Arial"/>
      <w:snapToGrid w:val="0"/>
      <w:sz w:val="24"/>
      <w:lang w:eastAsia="en-US"/>
    </w:rPr>
  </w:style>
  <w:style w:type="paragraph" w:styleId="BodyTextIndent3">
    <w:name w:val="Body Text Indent 3"/>
    <w:basedOn w:val="Normal"/>
    <w:link w:val="BodyTextIndent3Char"/>
    <w:rsid w:val="00B25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rFonts w:ascii="Arial" w:hAnsi="Arial"/>
      <w:snapToGrid w:val="0"/>
      <w:szCs w:val="20"/>
      <w:lang w:eastAsia="en-US"/>
    </w:rPr>
  </w:style>
  <w:style w:type="character" w:customStyle="1" w:styleId="BodyTextIndent3Char">
    <w:name w:val="Body Text Indent 3 Char"/>
    <w:link w:val="BodyTextIndent3"/>
    <w:rsid w:val="00B255BC"/>
    <w:rPr>
      <w:rFonts w:ascii="Arial" w:eastAsia="Times New Roman" w:hAnsi="Arial"/>
      <w:snapToGrid w:val="0"/>
      <w:sz w:val="24"/>
      <w:lang w:eastAsia="en-US"/>
    </w:rPr>
  </w:style>
  <w:style w:type="character" w:styleId="CommentReference">
    <w:name w:val="annotation reference"/>
    <w:uiPriority w:val="99"/>
    <w:semiHidden/>
    <w:unhideWhenUsed/>
    <w:rsid w:val="00C8733F"/>
    <w:rPr>
      <w:sz w:val="16"/>
      <w:szCs w:val="16"/>
    </w:rPr>
  </w:style>
  <w:style w:type="paragraph" w:styleId="CommentText">
    <w:name w:val="annotation text"/>
    <w:basedOn w:val="Normal"/>
    <w:link w:val="CommentTextChar"/>
    <w:uiPriority w:val="99"/>
    <w:semiHidden/>
    <w:unhideWhenUsed/>
    <w:rsid w:val="00C8733F"/>
    <w:rPr>
      <w:sz w:val="20"/>
      <w:szCs w:val="20"/>
    </w:rPr>
  </w:style>
  <w:style w:type="character" w:customStyle="1" w:styleId="CommentTextChar">
    <w:name w:val="Comment Text Char"/>
    <w:link w:val="CommentText"/>
    <w:uiPriority w:val="99"/>
    <w:semiHidden/>
    <w:rsid w:val="00C873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733F"/>
    <w:rPr>
      <w:b/>
      <w:bCs/>
    </w:rPr>
  </w:style>
  <w:style w:type="character" w:customStyle="1" w:styleId="CommentSubjectChar">
    <w:name w:val="Comment Subject Char"/>
    <w:link w:val="CommentSubject"/>
    <w:uiPriority w:val="99"/>
    <w:semiHidden/>
    <w:rsid w:val="00C8733F"/>
    <w:rPr>
      <w:rFonts w:ascii="Times New Roman" w:eastAsia="Times New Roman" w:hAnsi="Times New Roman"/>
      <w:b/>
      <w:bCs/>
    </w:rPr>
  </w:style>
  <w:style w:type="paragraph" w:styleId="NormalWeb">
    <w:name w:val="Normal (Web)"/>
    <w:basedOn w:val="Normal"/>
    <w:uiPriority w:val="99"/>
    <w:semiHidden/>
    <w:unhideWhenUsed/>
    <w:rsid w:val="0096133D"/>
    <w:pPr>
      <w:spacing w:before="100" w:beforeAutospacing="1" w:after="100" w:afterAutospacing="1"/>
    </w:pPr>
  </w:style>
  <w:style w:type="character" w:customStyle="1" w:styleId="FooterChar">
    <w:name w:val="Footer Char"/>
    <w:basedOn w:val="DefaultParagraphFont"/>
    <w:link w:val="Footer"/>
    <w:uiPriority w:val="99"/>
    <w:rsid w:val="004C79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200297">
      <w:bodyDiv w:val="1"/>
      <w:marLeft w:val="0"/>
      <w:marRight w:val="0"/>
      <w:marTop w:val="0"/>
      <w:marBottom w:val="0"/>
      <w:divBdr>
        <w:top w:val="none" w:sz="0" w:space="0" w:color="auto"/>
        <w:left w:val="none" w:sz="0" w:space="0" w:color="auto"/>
        <w:bottom w:val="none" w:sz="0" w:space="0" w:color="auto"/>
        <w:right w:val="none" w:sz="0" w:space="0" w:color="auto"/>
      </w:divBdr>
      <w:divsChild>
        <w:div w:id="1952010318">
          <w:marLeft w:val="0"/>
          <w:marRight w:val="0"/>
          <w:marTop w:val="0"/>
          <w:marBottom w:val="0"/>
          <w:divBdr>
            <w:top w:val="none" w:sz="0" w:space="0" w:color="auto"/>
            <w:left w:val="none" w:sz="0" w:space="0" w:color="auto"/>
            <w:bottom w:val="none" w:sz="0" w:space="0" w:color="auto"/>
            <w:right w:val="none" w:sz="0" w:space="0" w:color="auto"/>
          </w:divBdr>
          <w:divsChild>
            <w:div w:id="946424864">
              <w:marLeft w:val="0"/>
              <w:marRight w:val="0"/>
              <w:marTop w:val="0"/>
              <w:marBottom w:val="0"/>
              <w:divBdr>
                <w:top w:val="none" w:sz="0" w:space="0" w:color="auto"/>
                <w:left w:val="none" w:sz="0" w:space="0" w:color="auto"/>
                <w:bottom w:val="none" w:sz="0" w:space="0" w:color="auto"/>
                <w:right w:val="none" w:sz="0" w:space="0" w:color="auto"/>
              </w:divBdr>
              <w:divsChild>
                <w:div w:id="887910126">
                  <w:marLeft w:val="0"/>
                  <w:marRight w:val="0"/>
                  <w:marTop w:val="0"/>
                  <w:marBottom w:val="0"/>
                  <w:divBdr>
                    <w:top w:val="none" w:sz="0" w:space="0" w:color="auto"/>
                    <w:left w:val="none" w:sz="0" w:space="0" w:color="auto"/>
                    <w:bottom w:val="none" w:sz="0" w:space="0" w:color="auto"/>
                    <w:right w:val="none" w:sz="0" w:space="0" w:color="auto"/>
                  </w:divBdr>
                  <w:divsChild>
                    <w:div w:id="1021473454">
                      <w:marLeft w:val="0"/>
                      <w:marRight w:val="0"/>
                      <w:marTop w:val="0"/>
                      <w:marBottom w:val="0"/>
                      <w:divBdr>
                        <w:top w:val="none" w:sz="0" w:space="0" w:color="auto"/>
                        <w:left w:val="none" w:sz="0" w:space="0" w:color="auto"/>
                        <w:bottom w:val="none" w:sz="0" w:space="0" w:color="auto"/>
                        <w:right w:val="none" w:sz="0" w:space="0" w:color="auto"/>
                      </w:divBdr>
                      <w:divsChild>
                        <w:div w:id="2021200872">
                          <w:marLeft w:val="0"/>
                          <w:marRight w:val="0"/>
                          <w:marTop w:val="0"/>
                          <w:marBottom w:val="0"/>
                          <w:divBdr>
                            <w:top w:val="none" w:sz="0" w:space="0" w:color="auto"/>
                            <w:left w:val="none" w:sz="0" w:space="0" w:color="auto"/>
                            <w:bottom w:val="none" w:sz="0" w:space="0" w:color="auto"/>
                            <w:right w:val="none" w:sz="0" w:space="0" w:color="auto"/>
                          </w:divBdr>
                          <w:divsChild>
                            <w:div w:id="19029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CF9F4-3A88-493A-A36E-7B99177A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Licenced Site</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Parker</dc:creator>
  <cp:keywords/>
  <cp:lastModifiedBy>Woodcock, P</cp:lastModifiedBy>
  <cp:revision>2</cp:revision>
  <cp:lastPrinted>2023-11-29T10:48:00Z</cp:lastPrinted>
  <dcterms:created xsi:type="dcterms:W3CDTF">2026-01-13T13:48:00Z</dcterms:created>
  <dcterms:modified xsi:type="dcterms:W3CDTF">2026-01-13T13:48:00Z</dcterms:modified>
</cp:coreProperties>
</file>